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A11444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8.10</w:t>
      </w:r>
      <w:r w:rsidR="002E41E9">
        <w:rPr>
          <w:rFonts w:ascii="Times New Roman" w:hAnsi="Times New Roman" w:cs="Times New Roman"/>
          <w:sz w:val="28"/>
          <w:szCs w:val="28"/>
        </w:rPr>
        <w:t>.202</w:t>
      </w:r>
      <w:r w:rsidR="00E33CED">
        <w:rPr>
          <w:rFonts w:ascii="Times New Roman" w:hAnsi="Times New Roman" w:cs="Times New Roman"/>
          <w:sz w:val="28"/>
          <w:szCs w:val="28"/>
        </w:rPr>
        <w:t>1</w:t>
      </w:r>
      <w:r w:rsidRPr="00713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6E6FFC">
        <w:rPr>
          <w:rFonts w:ascii="Times New Roman" w:hAnsi="Times New Roman" w:cs="Times New Roman"/>
          <w:sz w:val="28"/>
          <w:szCs w:val="28"/>
        </w:rPr>
        <w:t>40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</w:t>
      </w:r>
      <w:r w:rsidR="00E33CED">
        <w:rPr>
          <w:b w:val="0"/>
          <w:sz w:val="28"/>
          <w:szCs w:val="28"/>
        </w:rPr>
        <w:t>2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E33CED">
        <w:rPr>
          <w:b w:val="0"/>
          <w:sz w:val="28"/>
          <w:szCs w:val="28"/>
        </w:rPr>
        <w:t>3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E33CED">
        <w:rPr>
          <w:b w:val="0"/>
          <w:sz w:val="28"/>
          <w:szCs w:val="28"/>
        </w:rPr>
        <w:t>4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01.11.2016 № 52,  в целях подготовки проекта бюджета Шипицынского сельсовета  на 20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2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2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3</w:t>
      </w:r>
      <w:r w:rsidR="00062932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6E6FFC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>Глав</w:t>
      </w:r>
      <w:r w:rsidR="007F4D54">
        <w:rPr>
          <w:rFonts w:ascii="Times New Roman" w:hAnsi="Times New Roman" w:cs="Times New Roman"/>
          <w:sz w:val="28"/>
          <w:szCs w:val="28"/>
        </w:rPr>
        <w:t>ы</w:t>
      </w: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E41E9">
        <w:rPr>
          <w:rFonts w:ascii="Times New Roman" w:hAnsi="Times New Roman" w:cs="Times New Roman"/>
          <w:sz w:val="28"/>
          <w:szCs w:val="28"/>
        </w:rPr>
        <w:t>В.Э.Винтер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7D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 </w:t>
      </w:r>
      <w:r w:rsidR="002D3F76">
        <w:rPr>
          <w:rFonts w:ascii="Times New Roman" w:hAnsi="Times New Roman" w:cs="Times New Roman"/>
          <w:sz w:val="24"/>
          <w:szCs w:val="24"/>
        </w:rPr>
        <w:t>40</w:t>
      </w:r>
    </w:p>
    <w:p w:rsidR="003857DF" w:rsidRPr="003857DF" w:rsidRDefault="003857DF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t xml:space="preserve">От </w:t>
      </w:r>
      <w:r w:rsidR="00A11444">
        <w:rPr>
          <w:rFonts w:ascii="Times New Roman" w:hAnsi="Times New Roman" w:cs="Times New Roman"/>
          <w:sz w:val="24"/>
          <w:szCs w:val="24"/>
        </w:rPr>
        <w:t>2</w:t>
      </w:r>
      <w:r w:rsidR="002D3F76">
        <w:rPr>
          <w:rFonts w:ascii="Times New Roman" w:hAnsi="Times New Roman" w:cs="Times New Roman"/>
          <w:sz w:val="24"/>
          <w:szCs w:val="24"/>
        </w:rPr>
        <w:t>8</w:t>
      </w:r>
      <w:r w:rsidR="00C7348F">
        <w:rPr>
          <w:rFonts w:ascii="Times New Roman" w:hAnsi="Times New Roman" w:cs="Times New Roman"/>
          <w:sz w:val="24"/>
          <w:szCs w:val="24"/>
        </w:rPr>
        <w:t>.10.</w:t>
      </w:r>
      <w:r w:rsidR="002E41E9">
        <w:rPr>
          <w:rFonts w:ascii="Times New Roman" w:hAnsi="Times New Roman" w:cs="Times New Roman"/>
          <w:sz w:val="24"/>
          <w:szCs w:val="24"/>
        </w:rPr>
        <w:t>202</w:t>
      </w:r>
      <w:r w:rsidR="00C7348F">
        <w:rPr>
          <w:rFonts w:ascii="Times New Roman" w:hAnsi="Times New Roman" w:cs="Times New Roman"/>
          <w:sz w:val="24"/>
          <w:szCs w:val="24"/>
        </w:rPr>
        <w:t>1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sz w:val="24"/>
          <w:szCs w:val="24"/>
        </w:rPr>
        <w:t>год</w:t>
      </w:r>
      <w:r w:rsidR="002E41E9">
        <w:rPr>
          <w:rFonts w:ascii="Times New Roman" w:hAnsi="Times New Roman" w:cs="Times New Roman"/>
          <w:b/>
          <w:sz w:val="24"/>
          <w:szCs w:val="24"/>
        </w:rPr>
        <w:t>а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7348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93"/>
        <w:gridCol w:w="4611"/>
        <w:gridCol w:w="2282"/>
        <w:gridCol w:w="1084"/>
        <w:gridCol w:w="1311"/>
        <w:gridCol w:w="1328"/>
        <w:gridCol w:w="1683"/>
        <w:gridCol w:w="1540"/>
      </w:tblGrid>
      <w:tr w:rsidR="00451692" w:rsidRPr="00810047" w:rsidTr="00E67184">
        <w:trPr>
          <w:trHeight w:val="20"/>
          <w:tblHeader/>
          <w:tblCellSpacing w:w="5" w:type="nil"/>
        </w:trPr>
        <w:tc>
          <w:tcPr>
            <w:tcW w:w="238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3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C7348F">
              <w:rPr>
                <w:rFonts w:ascii="Times New Roman" w:hAnsi="Times New Roman" w:cs="Times New Roman"/>
              </w:rPr>
              <w:t>20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C7348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</w:t>
            </w:r>
            <w:r w:rsidR="002E41E9">
              <w:rPr>
                <w:rFonts w:ascii="Times New Roman" w:hAnsi="Times New Roman" w:cs="Times New Roman"/>
              </w:rPr>
              <w:t>2</w:t>
            </w:r>
            <w:r w:rsidR="00C7348F">
              <w:rPr>
                <w:rFonts w:ascii="Times New Roman" w:hAnsi="Times New Roman" w:cs="Times New Roman"/>
              </w:rPr>
              <w:t>1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6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3F0ABA">
        <w:trPr>
          <w:trHeight w:val="20"/>
          <w:tblHeader/>
          <w:tblCellSpacing w:w="5" w:type="nil"/>
        </w:trPr>
        <w:tc>
          <w:tcPr>
            <w:tcW w:w="238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C7348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</w:t>
            </w:r>
            <w:r w:rsidR="00C734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51692" w:rsidRPr="003857DF" w:rsidRDefault="00451692" w:rsidP="00C7348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34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451692" w:rsidRPr="003857DF" w:rsidRDefault="00451692" w:rsidP="00C7348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C7348F">
              <w:rPr>
                <w:rFonts w:ascii="Times New Roman" w:hAnsi="Times New Roman" w:cs="Times New Roman"/>
              </w:rPr>
              <w:t>4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Валовой   продукт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107B6E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451" w:type="pct"/>
          </w:tcPr>
          <w:p w:rsidR="00D70C1C" w:rsidRPr="00E35E08" w:rsidRDefault="00107B6E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457" w:type="pct"/>
          </w:tcPr>
          <w:p w:rsidR="00D70C1C" w:rsidRPr="00E35E08" w:rsidRDefault="00107B6E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79" w:type="pct"/>
          </w:tcPr>
          <w:p w:rsidR="00D70C1C" w:rsidRPr="00E35E08" w:rsidRDefault="00107B6E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530" w:type="pct"/>
          </w:tcPr>
          <w:p w:rsidR="00D70C1C" w:rsidRPr="00E35E08" w:rsidRDefault="00107B6E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50,8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98,2</w:t>
            </w:r>
          </w:p>
        </w:tc>
        <w:tc>
          <w:tcPr>
            <w:tcW w:w="451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102,7</w:t>
            </w:r>
          </w:p>
        </w:tc>
        <w:tc>
          <w:tcPr>
            <w:tcW w:w="457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579" w:type="pct"/>
          </w:tcPr>
          <w:p w:rsidR="00D70C1C" w:rsidRPr="00C7348F" w:rsidRDefault="00107B6E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530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100,8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D70C1C" w:rsidRPr="003857DF" w:rsidRDefault="00D70C1C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D70C1C" w:rsidRPr="003857DF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D70C1C" w:rsidRPr="00C7348F" w:rsidRDefault="00D70C1C" w:rsidP="00107B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2665">
              <w:rPr>
                <w:rFonts w:ascii="Times New Roman" w:hAnsi="Times New Roman" w:cs="Times New Roman"/>
              </w:rPr>
              <w:t xml:space="preserve"> </w:t>
            </w:r>
            <w:r w:rsidR="00107B6E">
              <w:rPr>
                <w:rFonts w:ascii="Times New Roman" w:hAnsi="Times New Roman" w:cs="Times New Roman"/>
              </w:rPr>
              <w:t xml:space="preserve"> 94,2</w:t>
            </w:r>
          </w:p>
        </w:tc>
        <w:tc>
          <w:tcPr>
            <w:tcW w:w="451" w:type="pct"/>
          </w:tcPr>
          <w:p w:rsidR="00D70C1C" w:rsidRPr="00C7348F" w:rsidRDefault="00107B6E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97,4</w:t>
            </w:r>
          </w:p>
        </w:tc>
        <w:tc>
          <w:tcPr>
            <w:tcW w:w="457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96,8</w:t>
            </w:r>
          </w:p>
        </w:tc>
        <w:tc>
          <w:tcPr>
            <w:tcW w:w="579" w:type="pct"/>
          </w:tcPr>
          <w:p w:rsidR="00D70C1C" w:rsidRPr="00C7348F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97,0</w:t>
            </w:r>
          </w:p>
        </w:tc>
        <w:tc>
          <w:tcPr>
            <w:tcW w:w="530" w:type="pct"/>
          </w:tcPr>
          <w:p w:rsidR="00D70C1C" w:rsidRPr="00C7348F" w:rsidRDefault="00D70C1C" w:rsidP="00107B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82665">
              <w:rPr>
                <w:rFonts w:ascii="Times New Roman" w:hAnsi="Times New Roman" w:cs="Times New Roman"/>
              </w:rPr>
              <w:t xml:space="preserve"> </w:t>
            </w:r>
            <w:r w:rsidR="00107B6E">
              <w:rPr>
                <w:rFonts w:ascii="Times New Roman" w:hAnsi="Times New Roman" w:cs="Times New Roman"/>
              </w:rPr>
              <w:t>97,0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D70C1C" w:rsidRPr="003857DF" w:rsidRDefault="00D70C1C" w:rsidP="00D550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2,142</w:t>
            </w:r>
          </w:p>
        </w:tc>
        <w:tc>
          <w:tcPr>
            <w:tcW w:w="451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457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79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530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9,0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810047" w:rsidRDefault="00D70C1C" w:rsidP="00D55067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D70C1C" w:rsidRPr="00E35E08" w:rsidRDefault="00D70C1C" w:rsidP="00D55067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451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457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579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530" w:type="pct"/>
          </w:tcPr>
          <w:p w:rsidR="00D70C1C" w:rsidRPr="00E35E08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22,5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E35E08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451" w:type="pct"/>
          </w:tcPr>
          <w:p w:rsidR="003F0ABA" w:rsidRPr="00E35E08" w:rsidRDefault="006F5D5D" w:rsidP="00107B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</w:t>
            </w:r>
            <w:r w:rsidR="00FF0FFE" w:rsidRPr="00E35E08">
              <w:rPr>
                <w:rFonts w:ascii="Times New Roman" w:hAnsi="Times New Roman" w:cs="Times New Roman"/>
              </w:rPr>
              <w:t xml:space="preserve"> </w:t>
            </w:r>
            <w:r w:rsidR="00107B6E" w:rsidRPr="00E35E08">
              <w:rPr>
                <w:rFonts w:ascii="Times New Roman" w:hAnsi="Times New Roman" w:cs="Times New Roman"/>
              </w:rPr>
              <w:t xml:space="preserve"> 119,9</w:t>
            </w:r>
          </w:p>
        </w:tc>
        <w:tc>
          <w:tcPr>
            <w:tcW w:w="457" w:type="pct"/>
          </w:tcPr>
          <w:p w:rsidR="003F0ABA" w:rsidRPr="00E35E08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579" w:type="pct"/>
          </w:tcPr>
          <w:p w:rsidR="003F0ABA" w:rsidRPr="00E35E08" w:rsidRDefault="00107B6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</w:t>
            </w:r>
            <w:r w:rsidR="00E35E08" w:rsidRPr="00E35E08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530" w:type="pct"/>
          </w:tcPr>
          <w:p w:rsidR="003F0ABA" w:rsidRPr="00E35E08" w:rsidRDefault="00FF0FFE" w:rsidP="00E35E0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</w:t>
            </w:r>
            <w:r w:rsidR="00E35E08" w:rsidRPr="00E35E08">
              <w:rPr>
                <w:rFonts w:ascii="Times New Roman" w:hAnsi="Times New Roman" w:cs="Times New Roman"/>
              </w:rPr>
              <w:t xml:space="preserve"> 102,3</w:t>
            </w:r>
          </w:p>
        </w:tc>
      </w:tr>
      <w:tr w:rsidR="003F0ABA" w:rsidRPr="00810047" w:rsidTr="003F0ABA">
        <w:trPr>
          <w:trHeight w:val="945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3F0ABA" w:rsidRPr="00E35E08" w:rsidRDefault="00E35E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125,2</w:t>
            </w:r>
          </w:p>
        </w:tc>
        <w:tc>
          <w:tcPr>
            <w:tcW w:w="451" w:type="pct"/>
          </w:tcPr>
          <w:p w:rsidR="003F0ABA" w:rsidRPr="00E35E08" w:rsidRDefault="00E35E08" w:rsidP="006F5D5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111,6</w:t>
            </w:r>
          </w:p>
        </w:tc>
        <w:tc>
          <w:tcPr>
            <w:tcW w:w="457" w:type="pct"/>
          </w:tcPr>
          <w:p w:rsidR="003F0ABA" w:rsidRPr="00E35E08" w:rsidRDefault="00E35E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98,3</w:t>
            </w:r>
          </w:p>
        </w:tc>
        <w:tc>
          <w:tcPr>
            <w:tcW w:w="579" w:type="pct"/>
          </w:tcPr>
          <w:p w:rsidR="003F0ABA" w:rsidRPr="00E35E08" w:rsidRDefault="00E35E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95,7</w:t>
            </w:r>
          </w:p>
        </w:tc>
        <w:tc>
          <w:tcPr>
            <w:tcW w:w="530" w:type="pct"/>
          </w:tcPr>
          <w:p w:rsidR="003F0ABA" w:rsidRPr="00E35E08" w:rsidRDefault="00E35E0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 xml:space="preserve"> 97,8</w:t>
            </w:r>
          </w:p>
        </w:tc>
      </w:tr>
      <w:tr w:rsidR="00D70C1C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D70C1C" w:rsidRPr="00810047" w:rsidRDefault="00D70C1C" w:rsidP="00E67184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586" w:type="pct"/>
          </w:tcPr>
          <w:p w:rsidR="00D70C1C" w:rsidRPr="003857DF" w:rsidRDefault="00D70C1C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D70C1C" w:rsidRPr="003857DF" w:rsidRDefault="00D70C1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D70C1C" w:rsidRPr="00501B4C" w:rsidRDefault="00D70C1C" w:rsidP="00D70C1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451" w:type="pct"/>
          </w:tcPr>
          <w:p w:rsidR="00D70C1C" w:rsidRPr="00501B4C" w:rsidRDefault="00D70C1C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457" w:type="pct"/>
          </w:tcPr>
          <w:p w:rsidR="00D70C1C" w:rsidRPr="00501B4C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579" w:type="pct"/>
          </w:tcPr>
          <w:p w:rsidR="00D70C1C" w:rsidRPr="00501B4C" w:rsidRDefault="00D70C1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530" w:type="pct"/>
          </w:tcPr>
          <w:p w:rsidR="00D70C1C" w:rsidRPr="00501B4C" w:rsidRDefault="00501B4C" w:rsidP="00D5506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 xml:space="preserve"> </w:t>
            </w:r>
            <w:r w:rsidR="00D70C1C" w:rsidRPr="00501B4C">
              <w:rPr>
                <w:rFonts w:ascii="Times New Roman" w:hAnsi="Times New Roman" w:cs="Times New Roman"/>
              </w:rPr>
              <w:t>14,3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101,4</w:t>
            </w:r>
          </w:p>
        </w:tc>
        <w:tc>
          <w:tcPr>
            <w:tcW w:w="451" w:type="pct"/>
          </w:tcPr>
          <w:p w:rsidR="003F0ABA" w:rsidRPr="00C7348F" w:rsidRDefault="00501B4C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457" w:type="pct"/>
          </w:tcPr>
          <w:p w:rsidR="003F0ABA" w:rsidRPr="00C7348F" w:rsidRDefault="00501B4C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103,9</w:t>
            </w:r>
          </w:p>
        </w:tc>
        <w:tc>
          <w:tcPr>
            <w:tcW w:w="579" w:type="pct"/>
          </w:tcPr>
          <w:p w:rsidR="003F0ABA" w:rsidRPr="00C7348F" w:rsidRDefault="00464B24" w:rsidP="00501B4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7348F">
              <w:rPr>
                <w:rFonts w:ascii="Times New Roman" w:hAnsi="Times New Roman" w:cs="Times New Roman"/>
              </w:rPr>
              <w:t xml:space="preserve"> </w:t>
            </w:r>
            <w:r w:rsidR="00501B4C">
              <w:rPr>
                <w:rFonts w:ascii="Times New Roman" w:hAnsi="Times New Roman" w:cs="Times New Roman"/>
              </w:rPr>
              <w:t>103,8</w:t>
            </w:r>
          </w:p>
        </w:tc>
        <w:tc>
          <w:tcPr>
            <w:tcW w:w="530" w:type="pct"/>
          </w:tcPr>
          <w:p w:rsidR="003F0ABA" w:rsidRPr="00C7348F" w:rsidRDefault="00501B4C" w:rsidP="004742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E269FB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E269FB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98,4</w:t>
            </w:r>
          </w:p>
        </w:tc>
        <w:tc>
          <w:tcPr>
            <w:tcW w:w="451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87,0</w:t>
            </w:r>
          </w:p>
        </w:tc>
        <w:tc>
          <w:tcPr>
            <w:tcW w:w="457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100,9</w:t>
            </w:r>
          </w:p>
        </w:tc>
        <w:tc>
          <w:tcPr>
            <w:tcW w:w="579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100,6</w:t>
            </w:r>
          </w:p>
        </w:tc>
        <w:tc>
          <w:tcPr>
            <w:tcW w:w="530" w:type="pct"/>
          </w:tcPr>
          <w:p w:rsidR="003F0ABA" w:rsidRPr="00C7348F" w:rsidRDefault="00501B4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1941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501B4C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0471BF" w:rsidRDefault="00E269FB" w:rsidP="005430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7,</w:t>
            </w:r>
            <w:r w:rsidR="0054302A" w:rsidRPr="00047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0471BF" w:rsidRDefault="00E269FB" w:rsidP="005430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7,</w:t>
            </w:r>
            <w:r w:rsidR="0054302A" w:rsidRPr="00047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3F0ABA" w:rsidRPr="000471BF" w:rsidRDefault="00E269FB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79" w:type="pct"/>
          </w:tcPr>
          <w:p w:rsidR="003F0ABA" w:rsidRPr="000471BF" w:rsidRDefault="00E269FB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30" w:type="pct"/>
          </w:tcPr>
          <w:p w:rsidR="003F0ABA" w:rsidRPr="000471B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8,6</w:t>
            </w:r>
          </w:p>
        </w:tc>
      </w:tr>
      <w:tr w:rsidR="003F0ABA" w:rsidRPr="00810047" w:rsidTr="003F0ABA">
        <w:trPr>
          <w:trHeight w:val="601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E269FB" w:rsidP="0054302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4302A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451" w:type="pct"/>
          </w:tcPr>
          <w:p w:rsidR="003F0ABA" w:rsidRPr="003857DF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457" w:type="pct"/>
          </w:tcPr>
          <w:p w:rsidR="003F0ABA" w:rsidRPr="003857DF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104,1</w:t>
            </w:r>
          </w:p>
        </w:tc>
        <w:tc>
          <w:tcPr>
            <w:tcW w:w="579" w:type="pct"/>
          </w:tcPr>
          <w:p w:rsidR="003F0ABA" w:rsidRPr="003857DF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530" w:type="pct"/>
          </w:tcPr>
          <w:p w:rsidR="003F0ABA" w:rsidRPr="003857DF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106,2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7B1DB6" w:rsidRDefault="0054302A" w:rsidP="00E269F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87,7</w:t>
            </w:r>
          </w:p>
        </w:tc>
        <w:tc>
          <w:tcPr>
            <w:tcW w:w="451" w:type="pct"/>
          </w:tcPr>
          <w:p w:rsidR="003F0ABA" w:rsidRPr="007B1DB6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99,0</w:t>
            </w:r>
          </w:p>
        </w:tc>
        <w:tc>
          <w:tcPr>
            <w:tcW w:w="457" w:type="pct"/>
          </w:tcPr>
          <w:p w:rsidR="003F0ABA" w:rsidRPr="007B1DB6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579" w:type="pct"/>
          </w:tcPr>
          <w:p w:rsidR="003F0ABA" w:rsidRPr="007B1DB6" w:rsidRDefault="0054302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530" w:type="pct"/>
          </w:tcPr>
          <w:p w:rsidR="003F0ABA" w:rsidRPr="007B1DB6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102,0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0471B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0471BF" w:rsidRDefault="005C2255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pct"/>
          </w:tcPr>
          <w:p w:rsidR="003F0ABA" w:rsidRPr="000471BF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7E2C53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 xml:space="preserve"> 95,3</w:t>
            </w:r>
          </w:p>
        </w:tc>
        <w:tc>
          <w:tcPr>
            <w:tcW w:w="451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94,9</w:t>
            </w:r>
          </w:p>
        </w:tc>
        <w:tc>
          <w:tcPr>
            <w:tcW w:w="457" w:type="pct"/>
          </w:tcPr>
          <w:p w:rsidR="003F0ABA" w:rsidRPr="003857DF" w:rsidRDefault="000471BF" w:rsidP="007E2C5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96,7</w:t>
            </w:r>
          </w:p>
        </w:tc>
        <w:tc>
          <w:tcPr>
            <w:tcW w:w="579" w:type="pct"/>
          </w:tcPr>
          <w:p w:rsidR="003F0ABA" w:rsidRPr="003857DF" w:rsidRDefault="007E2C53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 xml:space="preserve"> 96,3</w:t>
            </w:r>
          </w:p>
        </w:tc>
        <w:tc>
          <w:tcPr>
            <w:tcW w:w="530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C2422C" w:rsidRDefault="000471BF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C2422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1" w:type="pct"/>
          </w:tcPr>
          <w:p w:rsidR="003F0ABA" w:rsidRPr="00C2422C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4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C2422C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4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C2422C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42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C2422C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2422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156,2</w:t>
            </w:r>
          </w:p>
        </w:tc>
        <w:tc>
          <w:tcPr>
            <w:tcW w:w="451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451" w:type="pct"/>
          </w:tcPr>
          <w:p w:rsidR="003F0ABA" w:rsidRPr="003857DF" w:rsidRDefault="007E2C53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5"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3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451" w:type="pct"/>
          </w:tcPr>
          <w:p w:rsidR="003F0ABA" w:rsidRPr="003857DF" w:rsidRDefault="000471B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0C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3" w:type="pct"/>
          </w:tcPr>
          <w:p w:rsidR="003F0ABA" w:rsidRPr="003857DF" w:rsidRDefault="00917D75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451" w:type="pct"/>
          </w:tcPr>
          <w:p w:rsidR="003F0ABA" w:rsidRPr="003857DF" w:rsidRDefault="0044469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047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245ADA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9" w:type="pct"/>
          </w:tcPr>
          <w:p w:rsidR="003F0ABA" w:rsidRPr="003857DF" w:rsidRDefault="0044469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" w:type="pct"/>
          </w:tcPr>
          <w:p w:rsidR="003F0ABA" w:rsidRPr="003857DF" w:rsidRDefault="00444692" w:rsidP="000471B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1BF">
              <w:rPr>
                <w:rFonts w:ascii="Times New Roman" w:hAnsi="Times New Roman" w:cs="Times New Roman"/>
              </w:rPr>
              <w:t>15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51" w:type="pct"/>
          </w:tcPr>
          <w:p w:rsidR="003F0ABA" w:rsidRPr="003857DF" w:rsidRDefault="00444692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57" w:type="pct"/>
          </w:tcPr>
          <w:p w:rsidR="003F0ABA" w:rsidRPr="003857DF" w:rsidRDefault="003F0ABA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79" w:type="pct"/>
          </w:tcPr>
          <w:p w:rsidR="003F0ABA" w:rsidRPr="003857DF" w:rsidRDefault="00917D7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0" w:type="pct"/>
          </w:tcPr>
          <w:p w:rsidR="003F0ABA" w:rsidRPr="003857DF" w:rsidRDefault="00917D7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04079C" w:rsidP="00917D7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-9,6</w:t>
            </w:r>
            <w:r w:rsidR="00444692">
              <w:rPr>
                <w:rFonts w:ascii="Times New Roman" w:hAnsi="Times New Roman" w:cs="Times New Roman"/>
              </w:rPr>
              <w:t xml:space="preserve"> </w:t>
            </w:r>
            <w:r w:rsidR="00917D7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- 8,1</w:t>
            </w:r>
          </w:p>
        </w:tc>
        <w:tc>
          <w:tcPr>
            <w:tcW w:w="457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-4,9 </w:t>
            </w:r>
          </w:p>
        </w:tc>
        <w:tc>
          <w:tcPr>
            <w:tcW w:w="579" w:type="pct"/>
          </w:tcPr>
          <w:p w:rsidR="003F0ABA" w:rsidRPr="003857DF" w:rsidRDefault="00245ADA" w:rsidP="000407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079C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530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-4,9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3" w:type="pct"/>
          </w:tcPr>
          <w:p w:rsidR="003F0ABA" w:rsidRPr="003857DF" w:rsidRDefault="00245ADA" w:rsidP="0004079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079C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451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-8,1</w:t>
            </w:r>
          </w:p>
        </w:tc>
        <w:tc>
          <w:tcPr>
            <w:tcW w:w="457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-8,1</w:t>
            </w:r>
          </w:p>
        </w:tc>
        <w:tc>
          <w:tcPr>
            <w:tcW w:w="579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8,1</w:t>
            </w:r>
          </w:p>
        </w:tc>
        <w:tc>
          <w:tcPr>
            <w:tcW w:w="530" w:type="pct"/>
          </w:tcPr>
          <w:p w:rsidR="003F0ABA" w:rsidRPr="003857DF" w:rsidRDefault="0004079C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3" w:type="pct"/>
          </w:tcPr>
          <w:p w:rsidR="003F0ABA" w:rsidRPr="00ED5E40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32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</w:tcPr>
          <w:p w:rsidR="003F0ABA" w:rsidRPr="00ED5E40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7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9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" w:type="pct"/>
          </w:tcPr>
          <w:p w:rsidR="003F0ABA" w:rsidRPr="003857DF" w:rsidRDefault="003F0ABA" w:rsidP="00C32C3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Фонд заработной платы работников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2C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67C02">
              <w:rPr>
                <w:rFonts w:ascii="Times New Roman" w:hAnsi="Times New Roman" w:cs="Times New Roman"/>
              </w:rPr>
              <w:t>2</w:t>
            </w:r>
          </w:p>
          <w:p w:rsidR="005C2255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1" w:type="pct"/>
          </w:tcPr>
          <w:p w:rsidR="003F0ABA" w:rsidRPr="005C2255" w:rsidRDefault="00795E4D" w:rsidP="00C32C3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457" w:type="pct"/>
          </w:tcPr>
          <w:p w:rsidR="005C2255" w:rsidRPr="005C2255" w:rsidRDefault="00F67C02" w:rsidP="00795E4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2C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795E4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9" w:type="pct"/>
          </w:tcPr>
          <w:p w:rsidR="005C2255" w:rsidRPr="005C2255" w:rsidRDefault="00F67C02" w:rsidP="00795E4D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32C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795E4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pct"/>
          </w:tcPr>
          <w:p w:rsidR="005C2255" w:rsidRPr="005C2255" w:rsidRDefault="00795E4D" w:rsidP="005C225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</w:tr>
      <w:tr w:rsidR="00C32C3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C32C3A" w:rsidRPr="00810047" w:rsidRDefault="00C32C3A" w:rsidP="00E67184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586" w:type="pct"/>
          </w:tcPr>
          <w:p w:rsidR="00C32C3A" w:rsidRPr="003857DF" w:rsidRDefault="00C32C3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>
              <w:rPr>
                <w:rStyle w:val="a5"/>
              </w:rPr>
              <w:t xml:space="preserve"> </w:t>
            </w:r>
          </w:p>
          <w:p w:rsidR="00C32C3A" w:rsidRPr="003857DF" w:rsidRDefault="00C32C3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C32C3A" w:rsidRPr="003857D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3" w:type="pct"/>
          </w:tcPr>
          <w:p w:rsidR="00C32C3A" w:rsidRPr="00C32C3A" w:rsidRDefault="00C32C3A" w:rsidP="00353180">
            <w:pPr>
              <w:pStyle w:val="1"/>
              <w:rPr>
                <w:sz w:val="24"/>
                <w:szCs w:val="24"/>
              </w:rPr>
            </w:pPr>
            <w:r w:rsidRPr="00C32C3A">
              <w:rPr>
                <w:sz w:val="24"/>
                <w:szCs w:val="24"/>
              </w:rPr>
              <w:t>23560</w:t>
            </w:r>
          </w:p>
        </w:tc>
        <w:tc>
          <w:tcPr>
            <w:tcW w:w="451" w:type="pct"/>
          </w:tcPr>
          <w:p w:rsidR="00C32C3A" w:rsidRPr="00C32C3A" w:rsidRDefault="00C32C3A" w:rsidP="00353180">
            <w:pPr>
              <w:pStyle w:val="1"/>
              <w:rPr>
                <w:sz w:val="24"/>
                <w:szCs w:val="24"/>
              </w:rPr>
            </w:pPr>
            <w:r w:rsidRPr="00C32C3A">
              <w:rPr>
                <w:sz w:val="24"/>
                <w:szCs w:val="24"/>
              </w:rPr>
              <w:t>24500</w:t>
            </w:r>
          </w:p>
        </w:tc>
        <w:tc>
          <w:tcPr>
            <w:tcW w:w="457" w:type="pct"/>
          </w:tcPr>
          <w:p w:rsidR="00C32C3A" w:rsidRPr="00C7348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25000</w:t>
            </w:r>
          </w:p>
          <w:p w:rsidR="00C32C3A" w:rsidRPr="00C7348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348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79" w:type="pct"/>
          </w:tcPr>
          <w:p w:rsidR="00C32C3A" w:rsidRPr="00C7348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25000</w:t>
            </w:r>
          </w:p>
        </w:tc>
        <w:tc>
          <w:tcPr>
            <w:tcW w:w="530" w:type="pct"/>
          </w:tcPr>
          <w:p w:rsidR="00C32C3A" w:rsidRPr="00C7348F" w:rsidRDefault="00C32C3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26000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51692" w:rsidRDefault="00451692" w:rsidP="00451692"/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</w:p>
    <w:p w:rsidR="00CC7814" w:rsidRDefault="00CC7814" w:rsidP="00CC7814">
      <w:pPr>
        <w:pStyle w:val="1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Основные  плановые показатели развития  Шипицынского сельсовета на 2022-2024  годы</w:t>
      </w:r>
    </w:p>
    <w:tbl>
      <w:tblPr>
        <w:tblW w:w="13765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98"/>
        <w:gridCol w:w="851"/>
        <w:gridCol w:w="1843"/>
        <w:gridCol w:w="1984"/>
        <w:gridCol w:w="2166"/>
        <w:gridCol w:w="2223"/>
      </w:tblGrid>
      <w:tr w:rsidR="00CC7814" w:rsidTr="00D55067">
        <w:trPr>
          <w:cantSplit/>
          <w:tblHeader/>
        </w:trPr>
        <w:tc>
          <w:tcPr>
            <w:tcW w:w="4698" w:type="dxa"/>
            <w:vMerge w:val="restart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843" w:type="dxa"/>
            <w:vMerge w:val="restart"/>
          </w:tcPr>
          <w:p w:rsidR="00CC7814" w:rsidRDefault="00CC7814" w:rsidP="00D55067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2021,</w:t>
            </w:r>
          </w:p>
          <w:p w:rsidR="00CC7814" w:rsidRDefault="00CC7814" w:rsidP="00D55067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6373" w:type="dxa"/>
            <w:gridSpan w:val="3"/>
          </w:tcPr>
          <w:p w:rsidR="00CC7814" w:rsidRDefault="00CC7814" w:rsidP="00D55067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Прогноз</w:t>
            </w:r>
          </w:p>
        </w:tc>
      </w:tr>
      <w:tr w:rsidR="00CC7814" w:rsidTr="00D55067">
        <w:trPr>
          <w:cantSplit/>
          <w:tblHeader/>
        </w:trPr>
        <w:tc>
          <w:tcPr>
            <w:tcW w:w="4698" w:type="dxa"/>
            <w:vMerge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CC7814" w:rsidRDefault="00CC7814" w:rsidP="00D55067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Инвестиции   за счет всех источников финансирования, всего,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приобретение  оборудования*</w:t>
            </w: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приобретение транспорта*</w:t>
            </w: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Ед./ 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кап. ремонт объектов социальной сферы**: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т.ч. – КДЦ ремонт входа в здание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 КДЦ замена окон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 КДЦ благоустройство территории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Ед/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Pr="0041240E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кап. ремонт объектов ЖКХ **: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т.ч. –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Ед (км)/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строительство**: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т.ч.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- кап. ремонт дорог **: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в т.ч. –ул.Молодежная ; ул. Заводская засыпка щебнем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          -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Км/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 xml:space="preserve">1,2/ 1500 </w:t>
            </w: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  <w:tr w:rsidR="00CC7814" w:rsidTr="00D55067">
        <w:trPr>
          <w:cantSplit/>
        </w:trPr>
        <w:tc>
          <w:tcPr>
            <w:tcW w:w="4698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lastRenderedPageBreak/>
              <w:t>- благоустройство*, в т.ч. по объектам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_</w:t>
            </w:r>
          </w:p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851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84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1984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166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  <w:tc>
          <w:tcPr>
            <w:tcW w:w="2223" w:type="dxa"/>
          </w:tcPr>
          <w:p w:rsidR="00CC7814" w:rsidRDefault="00CC7814" w:rsidP="00D55067">
            <w:pPr>
              <w:pStyle w:val="1"/>
              <w:rPr>
                <w:sz w:val="24"/>
              </w:rPr>
            </w:pPr>
          </w:p>
        </w:tc>
      </w:tr>
    </w:tbl>
    <w:p w:rsidR="00CC7814" w:rsidRPr="00D97DDE" w:rsidRDefault="00CC7814" w:rsidP="00CC7814">
      <w:pPr>
        <w:ind w:left="720"/>
        <w:rPr>
          <w:b/>
        </w:rPr>
      </w:pPr>
      <w:r w:rsidRPr="00D97DDE">
        <w:rPr>
          <w:b/>
        </w:rPr>
        <w:t>*-расшифровать источники финансирования.</w:t>
      </w:r>
    </w:p>
    <w:p w:rsidR="00CC7814" w:rsidRDefault="00CC7814" w:rsidP="00CC7814">
      <w:pPr>
        <w:ind w:left="720"/>
        <w:rPr>
          <w:b/>
        </w:rPr>
      </w:pPr>
      <w:r w:rsidRPr="00D97DDE">
        <w:rPr>
          <w:b/>
        </w:rPr>
        <w:t>**- указать предполагаемые объекты.</w:t>
      </w:r>
    </w:p>
    <w:p w:rsidR="00834E4B" w:rsidRDefault="00834E4B" w:rsidP="003857DF">
      <w:pPr>
        <w:rPr>
          <w:rFonts w:ascii="Times New Roman" w:hAnsi="Times New Roman" w:cs="Times New Roman"/>
          <w:sz w:val="20"/>
          <w:szCs w:val="20"/>
        </w:rPr>
        <w:sectPr w:rsidR="00834E4B" w:rsidSect="003857D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E4B" w:rsidRPr="000D57EA" w:rsidRDefault="00834E4B" w:rsidP="00834E4B">
      <w:pPr>
        <w:pStyle w:val="ab"/>
        <w:rPr>
          <w:i/>
          <w:szCs w:val="28"/>
        </w:rPr>
      </w:pPr>
      <w:r w:rsidRPr="000D57EA">
        <w:rPr>
          <w:i/>
          <w:szCs w:val="28"/>
        </w:rPr>
        <w:lastRenderedPageBreak/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</w:t>
      </w:r>
      <w:r w:rsidR="000A293A">
        <w:rPr>
          <w:b/>
          <w:i/>
          <w:sz w:val="28"/>
          <w:szCs w:val="28"/>
        </w:rPr>
        <w:t>2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0A293A">
        <w:rPr>
          <w:b/>
          <w:i/>
          <w:sz w:val="28"/>
          <w:szCs w:val="28"/>
        </w:rPr>
        <w:t>3</w:t>
      </w:r>
      <w:r w:rsidR="00062932">
        <w:rPr>
          <w:b/>
          <w:i/>
          <w:sz w:val="28"/>
          <w:szCs w:val="28"/>
        </w:rPr>
        <w:t>2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0A293A">
        <w:rPr>
          <w:b/>
          <w:i/>
          <w:sz w:val="28"/>
          <w:szCs w:val="28"/>
        </w:rPr>
        <w:t>4</w:t>
      </w:r>
      <w:r w:rsidRPr="000D57EA">
        <w:rPr>
          <w:b/>
          <w:i/>
          <w:sz w:val="28"/>
          <w:szCs w:val="28"/>
        </w:rPr>
        <w:t xml:space="preserve"> годов.</w:t>
      </w:r>
    </w:p>
    <w:p w:rsidR="00834E4B" w:rsidRDefault="00834E4B" w:rsidP="00834E4B">
      <w:pPr>
        <w:pStyle w:val="3"/>
      </w:pP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</w:t>
      </w:r>
      <w:r w:rsidR="000A293A">
        <w:t>2</w:t>
      </w:r>
      <w:r w:rsidRPr="001F63A3">
        <w:t xml:space="preserve"> год и плановый период 20</w:t>
      </w:r>
      <w:r w:rsidR="000D74FF">
        <w:t>2</w:t>
      </w:r>
      <w:r w:rsidR="000A293A">
        <w:t>3</w:t>
      </w:r>
      <w:r w:rsidRPr="001F63A3">
        <w:t xml:space="preserve"> и 20</w:t>
      </w:r>
      <w:r w:rsidR="00687570">
        <w:t>2</w:t>
      </w:r>
      <w:r w:rsidR="000A293A">
        <w:t>4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</w:t>
      </w:r>
      <w:r w:rsidR="00F67C02">
        <w:rPr>
          <w:color w:val="000000"/>
        </w:rPr>
        <w:t>2</w:t>
      </w:r>
      <w:r w:rsidR="000A293A">
        <w:rPr>
          <w:color w:val="000000"/>
        </w:rPr>
        <w:t>1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0A293A">
        <w:t>12,8</w:t>
      </w:r>
      <w:r>
        <w:t xml:space="preserve"> млн. рублей или </w:t>
      </w:r>
      <w:r w:rsidR="000A293A">
        <w:t xml:space="preserve"> 89,5%</w:t>
      </w:r>
      <w:r w:rsidR="00CB70E2">
        <w:t xml:space="preserve"> к уровню 20</w:t>
      </w:r>
      <w:r w:rsidR="000A293A">
        <w:t>20</w:t>
      </w:r>
      <w:r w:rsidR="00CB70E2">
        <w:t xml:space="preserve"> года</w:t>
      </w:r>
      <w:r>
        <w:t xml:space="preserve">. </w:t>
      </w:r>
      <w:r w:rsidR="000A293A">
        <w:t xml:space="preserve">В 2021 году  увеличение </w:t>
      </w:r>
      <w:r w:rsidR="00062932">
        <w:t xml:space="preserve"> </w:t>
      </w:r>
      <w:r w:rsidR="00F424F5">
        <w:t xml:space="preserve"> </w:t>
      </w:r>
      <w:r>
        <w:t xml:space="preserve"> производства продукции растениеводства: валовой сбор  оценивается в размере </w:t>
      </w:r>
      <w:r w:rsidR="000A293A">
        <w:t>4,1</w:t>
      </w:r>
      <w:r>
        <w:t xml:space="preserve"> тыс. тонн </w:t>
      </w:r>
      <w:r w:rsidR="00CB70E2">
        <w:t>–</w:t>
      </w:r>
      <w:r>
        <w:t xml:space="preserve"> </w:t>
      </w:r>
      <w:r w:rsidR="00062932">
        <w:t xml:space="preserve">  </w:t>
      </w:r>
      <w:r w:rsidR="000A293A">
        <w:t>157,7</w:t>
      </w:r>
      <w:r w:rsidR="00062932">
        <w:t>%</w:t>
      </w:r>
      <w:r>
        <w:t xml:space="preserve"> </w:t>
      </w:r>
      <w:r w:rsidR="000A293A">
        <w:t xml:space="preserve">к </w:t>
      </w:r>
      <w:r>
        <w:t>показател</w:t>
      </w:r>
      <w:r w:rsidR="000A293A">
        <w:t>ю</w:t>
      </w:r>
      <w:r>
        <w:t xml:space="preserve"> предыдущего года (урожайность </w:t>
      </w:r>
      <w:r w:rsidR="00795E4D">
        <w:t>21</w:t>
      </w:r>
      <w:r>
        <w:t xml:space="preserve"> ц/га против </w:t>
      </w:r>
      <w:r w:rsidR="00795E4D">
        <w:t>9</w:t>
      </w:r>
      <w:r w:rsidR="00062932" w:rsidRPr="00062932">
        <w:t xml:space="preserve"> </w:t>
      </w:r>
      <w:r w:rsidR="00062932">
        <w:t>ц/га</w:t>
      </w:r>
      <w:r>
        <w:t xml:space="preserve"> в 20</w:t>
      </w:r>
      <w:r w:rsidR="00795E4D">
        <w:t>20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834E4B" w:rsidRDefault="00136599" w:rsidP="00834E4B">
      <w:pPr>
        <w:pStyle w:val="a7"/>
        <w:ind w:left="0" w:firstLine="851"/>
        <w:jc w:val="both"/>
      </w:pPr>
      <w:r>
        <w:t>П</w:t>
      </w:r>
      <w:r w:rsidR="00834E4B" w:rsidRPr="00A8389F">
        <w:t>ромышленно</w:t>
      </w:r>
      <w:r>
        <w:t>е</w:t>
      </w:r>
      <w:r w:rsidR="00834E4B" w:rsidRPr="00A8389F">
        <w:t xml:space="preserve"> производств</w:t>
      </w:r>
      <w:r>
        <w:t>о</w:t>
      </w:r>
      <w:r w:rsidR="00834E4B">
        <w:t xml:space="preserve"> </w:t>
      </w:r>
      <w:r>
        <w:t xml:space="preserve">  на территории Шипицынского сельсовета остановлено</w:t>
      </w:r>
      <w:r w:rsidR="00346202">
        <w:t xml:space="preserve"> </w:t>
      </w:r>
      <w:r>
        <w:t>(</w:t>
      </w:r>
      <w:r w:rsidR="000D74FF">
        <w:t>ООО «СБА»</w:t>
      </w:r>
      <w:r>
        <w:t>)</w:t>
      </w:r>
      <w:r w:rsidR="000D74FF">
        <w:t xml:space="preserve"> </w:t>
      </w:r>
      <w:r w:rsidR="00834E4B">
        <w:t xml:space="preserve"> </w:t>
      </w:r>
      <w:r w:rsidR="00A64121">
        <w:t xml:space="preserve"> </w:t>
      </w:r>
      <w:r w:rsidR="00834E4B">
        <w:t xml:space="preserve"> </w:t>
      </w:r>
      <w:r w:rsidR="000D74FF">
        <w:t xml:space="preserve"> </w:t>
      </w:r>
      <w:r w:rsidR="00834E4B">
        <w:t xml:space="preserve"> </w:t>
      </w:r>
      <w:r w:rsidR="00A8389F">
        <w:t xml:space="preserve"> </w:t>
      </w:r>
    </w:p>
    <w:p w:rsidR="00834E4B" w:rsidRPr="00F17E5D" w:rsidRDefault="00062932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E4B" w:rsidRPr="00D278BD" w:rsidRDefault="001C188D" w:rsidP="001C188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В последние два года </w:t>
      </w:r>
      <w:r w:rsidR="005E4A87">
        <w:rPr>
          <w:rFonts w:ascii="Times New Roman" w:hAnsi="Times New Roman"/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 </w:t>
      </w:r>
      <w:r w:rsidR="005E4A87">
        <w:rPr>
          <w:rFonts w:ascii="Times New Roman" w:hAnsi="Times New Roman"/>
          <w:sz w:val="28"/>
          <w:szCs w:val="28"/>
        </w:rPr>
        <w:t xml:space="preserve">строительство на территории поселения не ведется.   </w:t>
      </w:r>
    </w:p>
    <w:p w:rsidR="00834E4B" w:rsidRPr="005E4A87" w:rsidRDefault="00795E4D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0629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5E4A87" w:rsidRPr="005E4A87">
        <w:rPr>
          <w:rFonts w:ascii="Times New Roman" w:hAnsi="Times New Roman" w:cs="Times New Roman"/>
          <w:sz w:val="28"/>
          <w:szCs w:val="28"/>
        </w:rPr>
        <w:t>в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автомобильных дорог межмуниципального и местного значения Чистоозерного района Новосибирской области»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ямочный ремонт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дорог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с.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Шипицыно</w:t>
      </w:r>
      <w:r>
        <w:rPr>
          <w:rFonts w:ascii="Times New Roman" w:hAnsi="Times New Roman" w:cs="Times New Roman"/>
          <w:sz w:val="28"/>
          <w:szCs w:val="28"/>
        </w:rPr>
        <w:t xml:space="preserve"> на сумму 500,0 тыс.руб.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</w:t>
      </w:r>
      <w:r w:rsidR="00834E4B" w:rsidRPr="005E4A87">
        <w:rPr>
          <w:rFonts w:ascii="Times New Roman" w:hAnsi="Times New Roman" w:cs="Times New Roman"/>
          <w:sz w:val="28"/>
          <w:szCs w:val="28"/>
        </w:rPr>
        <w:lastRenderedPageBreak/>
        <w:t>скорректирована в зависимости от степени исполнения финансовых обязательств со стороны Правительства области.</w:t>
      </w:r>
    </w:p>
    <w:p w:rsidR="00062932" w:rsidRPr="005144EC" w:rsidRDefault="004704BC" w:rsidP="00062932">
      <w:pPr>
        <w:pStyle w:val="a9"/>
        <w:ind w:firstLine="851"/>
        <w:jc w:val="both"/>
      </w:pPr>
      <w:r>
        <w:t xml:space="preserve"> </w:t>
      </w:r>
      <w:r w:rsidR="00062932" w:rsidRPr="005144EC">
        <w:t xml:space="preserve">В текущем году торговля    работала в </w:t>
      </w:r>
      <w:r w:rsidR="00795E4D">
        <w:t xml:space="preserve"> </w:t>
      </w:r>
      <w:r w:rsidR="00062932" w:rsidRPr="005144EC">
        <w:t xml:space="preserve"> условиях, обусловленных</w:t>
      </w:r>
      <w:r w:rsidR="00062932" w:rsidRPr="005144EC">
        <w:rPr>
          <w:color w:val="000000"/>
          <w:shd w:val="clear" w:color="auto" w:fill="FFFFFF"/>
        </w:rPr>
        <w:t xml:space="preserve"> пандемией коронавируса и связанных с ней ограничений. </w:t>
      </w:r>
      <w:r w:rsidR="00062932" w:rsidRPr="005144EC">
        <w:t xml:space="preserve"> </w:t>
      </w:r>
      <w:r w:rsidR="00062932">
        <w:t xml:space="preserve">В связи с этим оборот розничной торговли </w:t>
      </w:r>
      <w:r w:rsidR="00795E4D">
        <w:t xml:space="preserve">увеличился лишь </w:t>
      </w:r>
      <w:r w:rsidR="00062932">
        <w:t xml:space="preserve">на </w:t>
      </w:r>
      <w:r w:rsidR="00795E4D">
        <w:t>3</w:t>
      </w:r>
      <w:r w:rsidR="00062932">
        <w:t>00,0 тыс.рублей.</w:t>
      </w:r>
      <w:r w:rsidR="00410E80">
        <w:t xml:space="preserve"> Отмечается низкая платежеспособность населения.</w:t>
      </w:r>
    </w:p>
    <w:p w:rsidR="00062932" w:rsidRDefault="00062932" w:rsidP="00062932">
      <w:pPr>
        <w:pStyle w:val="a9"/>
        <w:ind w:firstLine="851"/>
        <w:jc w:val="both"/>
      </w:pPr>
    </w:p>
    <w:p w:rsidR="00834E4B" w:rsidRDefault="00834E4B" w:rsidP="00062932">
      <w:pPr>
        <w:pStyle w:val="a9"/>
        <w:ind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834E4B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426C">
        <w:rPr>
          <w:rFonts w:ascii="Times New Roman" w:hAnsi="Times New Roman" w:cs="Times New Roman"/>
          <w:sz w:val="28"/>
          <w:szCs w:val="28"/>
        </w:rPr>
        <w:t xml:space="preserve">- 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-   </w:t>
      </w:r>
      <w:r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AB2E06" w:rsidRPr="00A43237" w:rsidRDefault="00A43237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>составит в 20</w:t>
      </w:r>
      <w:r w:rsid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1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C2722">
        <w:rPr>
          <w:rFonts w:ascii="Times New Roman" w:hAnsi="Times New Roman" w:cs="Times New Roman"/>
          <w:sz w:val="28"/>
          <w:szCs w:val="28"/>
        </w:rPr>
        <w:t>17,4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DC2722">
        <w:rPr>
          <w:rFonts w:ascii="Times New Roman" w:hAnsi="Times New Roman" w:cs="Times New Roman"/>
          <w:sz w:val="28"/>
          <w:szCs w:val="28"/>
        </w:rPr>
        <w:t xml:space="preserve"> 101,2</w:t>
      </w:r>
      <w:r w:rsidR="00AB2E06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AB2E06">
        <w:rPr>
          <w:rFonts w:ascii="Times New Roman" w:hAnsi="Times New Roman" w:cs="Times New Roman"/>
          <w:sz w:val="28"/>
          <w:szCs w:val="28"/>
        </w:rPr>
        <w:t xml:space="preserve">.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Pr="00AB2E06" w:rsidRDefault="00834E4B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06">
        <w:rPr>
          <w:rFonts w:ascii="Times New Roman" w:hAnsi="Times New Roman" w:cs="Times New Roman"/>
          <w:sz w:val="28"/>
          <w:szCs w:val="28"/>
        </w:rPr>
        <w:t>В 20</w:t>
      </w:r>
      <w:r w:rsidR="00AB2E0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1</w:t>
      </w:r>
      <w:r w:rsidRPr="00AB2E06">
        <w:rPr>
          <w:rFonts w:ascii="Times New Roman" w:hAnsi="Times New Roman" w:cs="Times New Roman"/>
          <w:sz w:val="28"/>
          <w:szCs w:val="28"/>
        </w:rPr>
        <w:t>-20</w:t>
      </w:r>
      <w:r w:rsidR="00ED273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2</w:t>
      </w:r>
      <w:r w:rsidRPr="00AB2E06">
        <w:rPr>
          <w:rFonts w:ascii="Times New Roman" w:hAnsi="Times New Roman" w:cs="Times New Roman"/>
          <w:sz w:val="28"/>
          <w:szCs w:val="28"/>
        </w:rP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10E8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DC272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91"/>
        <w:gridCol w:w="3260"/>
      </w:tblGrid>
      <w:tr w:rsidR="00AB2E06" w:rsidRPr="00834E4B" w:rsidTr="006B425C">
        <w:tc>
          <w:tcPr>
            <w:tcW w:w="813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91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(номер, дата принятия) актов которыми утверждены 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(одобрены) документы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A84A3C" w:rsidRPr="00A84A3C" w:rsidRDefault="00A84A3C" w:rsidP="00A84A3C">
            <w:pPr>
              <w:shd w:val="clear" w:color="auto" w:fill="FFFFFF"/>
              <w:spacing w:after="0" w:line="317" w:lineRule="exact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 п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  <w:r w:rsidRPr="00A84A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«Развитие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84A3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малого и среднего предпринимательства 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Шипицынского сельсовета  Чистоозерного района Новосибирской области      на 2021-2023 годы»</w:t>
            </w:r>
          </w:p>
          <w:p w:rsidR="00AB2E06" w:rsidRPr="00AB2E06" w:rsidRDefault="00AB2E06" w:rsidP="00A84A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E06" w:rsidRPr="00AB2E06" w:rsidRDefault="00AB2E06" w:rsidP="00A8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01.02.2021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91" w:type="dxa"/>
          </w:tcPr>
          <w:p w:rsidR="00A84A3C" w:rsidRPr="00A84A3C" w:rsidRDefault="00AB2E06" w:rsidP="00A84A3C">
            <w:pPr>
              <w:autoSpaceDE w:val="0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84A3C"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4A3C" w:rsidRPr="00A84A3C">
              <w:rPr>
                <w:rFonts w:ascii="Times New Roman" w:hAnsi="Times New Roman"/>
                <w:color w:val="26282F"/>
                <w:sz w:val="28"/>
                <w:szCs w:val="28"/>
              </w:rPr>
              <w:t>«</w:t>
            </w:r>
            <w:r w:rsidR="00A84A3C" w:rsidRPr="00A84A3C"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t>Развитие физической культуры и массового спорта на территории Шипицынского сельсовета Чистоозерного района Новосибирской области на 2021– 2023 годы»</w:t>
            </w:r>
          </w:p>
          <w:p w:rsidR="00AB2E06" w:rsidRPr="00A84A3C" w:rsidRDefault="00A84A3C" w:rsidP="006B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2E06" w:rsidRPr="00A84A3C" w:rsidRDefault="00AB2E06" w:rsidP="006B425C">
            <w:pPr>
              <w:spacing w:before="180"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E06" w:rsidRDefault="00AB2E06" w:rsidP="00A84A3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Постановление администрации № </w:t>
            </w:r>
            <w:r w:rsidR="00A84A3C">
              <w:rPr>
                <w:rFonts w:ascii="Times New Roman" w:hAnsi="Times New Roman" w:cs="Times New Roman"/>
                <w:szCs w:val="28"/>
              </w:rPr>
              <w:t>15</w:t>
            </w:r>
            <w:r>
              <w:rPr>
                <w:rFonts w:ascii="Times New Roman" w:hAnsi="Times New Roman" w:cs="Times New Roman"/>
                <w:szCs w:val="28"/>
              </w:rPr>
              <w:t xml:space="preserve"> от  </w:t>
            </w:r>
            <w:r w:rsidR="00A84A3C">
              <w:rPr>
                <w:rFonts w:ascii="Times New Roman" w:hAnsi="Times New Roman" w:cs="Times New Roman"/>
                <w:szCs w:val="28"/>
              </w:rPr>
              <w:t>17.03.2021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91" w:type="dxa"/>
          </w:tcPr>
          <w:p w:rsidR="00AB2E06" w:rsidRPr="00A84A3C" w:rsidRDefault="00AB2E06" w:rsidP="006B42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84A3C" w:rsidRPr="00A84A3C">
              <w:rPr>
                <w:rFonts w:ascii="Times New Roman" w:hAnsi="Times New Roman"/>
                <w:sz w:val="28"/>
                <w:szCs w:val="28"/>
              </w:rPr>
              <w:t>Комплексные меры профилактики наркомании на территории Шипицынского сельсовета Чистоозерного района Новосибирской области» на 2021-2024 года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B2E06" w:rsidRDefault="00AB2E06" w:rsidP="006B4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E06" w:rsidRDefault="00AB2E06" w:rsidP="00A84A3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Постановление </w:t>
            </w:r>
            <w:r w:rsidR="00A84A3C">
              <w:rPr>
                <w:rFonts w:ascii="Times New Roman" w:hAnsi="Times New Roman" w:cs="Times New Roman"/>
                <w:szCs w:val="28"/>
              </w:rPr>
              <w:t xml:space="preserve">главы </w:t>
            </w:r>
            <w:r>
              <w:rPr>
                <w:rFonts w:ascii="Times New Roman" w:hAnsi="Times New Roman" w:cs="Times New Roman"/>
                <w:szCs w:val="28"/>
              </w:rPr>
              <w:t xml:space="preserve">№ </w:t>
            </w:r>
            <w:r w:rsidR="00A84A3C">
              <w:rPr>
                <w:rFonts w:ascii="Times New Roman" w:hAnsi="Times New Roman" w:cs="Times New Roman"/>
                <w:szCs w:val="28"/>
              </w:rPr>
              <w:t>1</w:t>
            </w:r>
            <w:r>
              <w:rPr>
                <w:rFonts w:ascii="Times New Roman" w:hAnsi="Times New Roman" w:cs="Times New Roman"/>
                <w:szCs w:val="28"/>
              </w:rPr>
              <w:t xml:space="preserve"> от  </w:t>
            </w:r>
            <w:r w:rsidR="00A84A3C">
              <w:rPr>
                <w:rFonts w:ascii="Times New Roman" w:hAnsi="Times New Roman" w:cs="Times New Roman"/>
                <w:szCs w:val="28"/>
              </w:rPr>
              <w:t>12.02.2021</w:t>
            </w:r>
          </w:p>
        </w:tc>
      </w:tr>
    </w:tbl>
    <w:p w:rsidR="00AB2E06" w:rsidRPr="00834E4B" w:rsidRDefault="00AB2E06" w:rsidP="00AB2E06">
      <w:pPr>
        <w:rPr>
          <w:rFonts w:ascii="Times New Roman" w:hAnsi="Times New Roman" w:cs="Times New Roman"/>
          <w:sz w:val="28"/>
          <w:szCs w:val="28"/>
        </w:rPr>
      </w:pPr>
    </w:p>
    <w:p w:rsidR="00AB2E06" w:rsidRPr="00834E4B" w:rsidRDefault="00AB2E06" w:rsidP="00AB2E06">
      <w:pPr>
        <w:rPr>
          <w:rFonts w:ascii="Times New Roman" w:hAnsi="Times New Roman" w:cs="Times New Roman"/>
          <w:sz w:val="20"/>
          <w:szCs w:val="20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834E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614" w:rsidRDefault="00475614" w:rsidP="00391492">
      <w:pPr>
        <w:spacing w:after="0" w:line="240" w:lineRule="auto"/>
      </w:pPr>
      <w:r>
        <w:separator/>
      </w:r>
    </w:p>
  </w:endnote>
  <w:endnote w:type="continuationSeparator" w:id="1">
    <w:p w:rsidR="00475614" w:rsidRDefault="00475614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614" w:rsidRDefault="00475614" w:rsidP="00391492">
      <w:pPr>
        <w:spacing w:after="0" w:line="240" w:lineRule="auto"/>
      </w:pPr>
      <w:r>
        <w:separator/>
      </w:r>
    </w:p>
  </w:footnote>
  <w:footnote w:type="continuationSeparator" w:id="1">
    <w:p w:rsidR="00475614" w:rsidRDefault="00475614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37D1A"/>
    <w:rsid w:val="0004079C"/>
    <w:rsid w:val="000471BF"/>
    <w:rsid w:val="00052E88"/>
    <w:rsid w:val="000615B6"/>
    <w:rsid w:val="00062932"/>
    <w:rsid w:val="0008775F"/>
    <w:rsid w:val="000A293A"/>
    <w:rsid w:val="000A38B9"/>
    <w:rsid w:val="000C3235"/>
    <w:rsid w:val="000C72C7"/>
    <w:rsid w:val="000D74FF"/>
    <w:rsid w:val="000E1591"/>
    <w:rsid w:val="00107B6E"/>
    <w:rsid w:val="00136599"/>
    <w:rsid w:val="0018725C"/>
    <w:rsid w:val="001952B3"/>
    <w:rsid w:val="001B6E5A"/>
    <w:rsid w:val="001C188D"/>
    <w:rsid w:val="00226BBD"/>
    <w:rsid w:val="00227044"/>
    <w:rsid w:val="00231B4E"/>
    <w:rsid w:val="00232861"/>
    <w:rsid w:val="00233D12"/>
    <w:rsid w:val="002367A1"/>
    <w:rsid w:val="0024261A"/>
    <w:rsid w:val="00245ADA"/>
    <w:rsid w:val="00245DFD"/>
    <w:rsid w:val="00271C2D"/>
    <w:rsid w:val="0027241A"/>
    <w:rsid w:val="0027479E"/>
    <w:rsid w:val="002855B2"/>
    <w:rsid w:val="00287EDF"/>
    <w:rsid w:val="00295082"/>
    <w:rsid w:val="002A3AAE"/>
    <w:rsid w:val="002B20F6"/>
    <w:rsid w:val="002B63DE"/>
    <w:rsid w:val="002D04A7"/>
    <w:rsid w:val="002D1C0A"/>
    <w:rsid w:val="002D3F76"/>
    <w:rsid w:val="002E0302"/>
    <w:rsid w:val="002E41E9"/>
    <w:rsid w:val="002E5BA8"/>
    <w:rsid w:val="002F25AD"/>
    <w:rsid w:val="002F2681"/>
    <w:rsid w:val="002F50BF"/>
    <w:rsid w:val="00314787"/>
    <w:rsid w:val="00322AA1"/>
    <w:rsid w:val="003256E1"/>
    <w:rsid w:val="00334E8A"/>
    <w:rsid w:val="00337D5D"/>
    <w:rsid w:val="00340AD4"/>
    <w:rsid w:val="0034178F"/>
    <w:rsid w:val="00346202"/>
    <w:rsid w:val="003852F9"/>
    <w:rsid w:val="00385558"/>
    <w:rsid w:val="003857DF"/>
    <w:rsid w:val="0038748F"/>
    <w:rsid w:val="00390C54"/>
    <w:rsid w:val="00391492"/>
    <w:rsid w:val="00395F9C"/>
    <w:rsid w:val="003A06F5"/>
    <w:rsid w:val="003E47E0"/>
    <w:rsid w:val="003F0ABA"/>
    <w:rsid w:val="003F328E"/>
    <w:rsid w:val="00410E80"/>
    <w:rsid w:val="00422248"/>
    <w:rsid w:val="0042513A"/>
    <w:rsid w:val="00436044"/>
    <w:rsid w:val="00436A94"/>
    <w:rsid w:val="00444692"/>
    <w:rsid w:val="00450243"/>
    <w:rsid w:val="00451692"/>
    <w:rsid w:val="00464B24"/>
    <w:rsid w:val="004704BC"/>
    <w:rsid w:val="00473951"/>
    <w:rsid w:val="00474288"/>
    <w:rsid w:val="00475614"/>
    <w:rsid w:val="004911C7"/>
    <w:rsid w:val="004939E3"/>
    <w:rsid w:val="004A6A4F"/>
    <w:rsid w:val="004B7126"/>
    <w:rsid w:val="004C1A7A"/>
    <w:rsid w:val="004E608E"/>
    <w:rsid w:val="004E662F"/>
    <w:rsid w:val="00501B4C"/>
    <w:rsid w:val="00512253"/>
    <w:rsid w:val="00513353"/>
    <w:rsid w:val="0054302A"/>
    <w:rsid w:val="0056089F"/>
    <w:rsid w:val="00567265"/>
    <w:rsid w:val="00577527"/>
    <w:rsid w:val="0059525E"/>
    <w:rsid w:val="005A0053"/>
    <w:rsid w:val="005B3DFF"/>
    <w:rsid w:val="005C0A30"/>
    <w:rsid w:val="005C2255"/>
    <w:rsid w:val="005C5597"/>
    <w:rsid w:val="005E4A87"/>
    <w:rsid w:val="005E524D"/>
    <w:rsid w:val="005F0C62"/>
    <w:rsid w:val="0061625D"/>
    <w:rsid w:val="00630F59"/>
    <w:rsid w:val="006409D2"/>
    <w:rsid w:val="00670DC9"/>
    <w:rsid w:val="0067791A"/>
    <w:rsid w:val="006848C9"/>
    <w:rsid w:val="00684B73"/>
    <w:rsid w:val="00687570"/>
    <w:rsid w:val="006B5F21"/>
    <w:rsid w:val="006D1F83"/>
    <w:rsid w:val="006E175C"/>
    <w:rsid w:val="006E6FFC"/>
    <w:rsid w:val="006F5D5D"/>
    <w:rsid w:val="006F64D9"/>
    <w:rsid w:val="00700D13"/>
    <w:rsid w:val="00702079"/>
    <w:rsid w:val="00713CDD"/>
    <w:rsid w:val="00724292"/>
    <w:rsid w:val="00751F5B"/>
    <w:rsid w:val="00775F76"/>
    <w:rsid w:val="00795E4D"/>
    <w:rsid w:val="007D50F4"/>
    <w:rsid w:val="007D6B0F"/>
    <w:rsid w:val="007E2C53"/>
    <w:rsid w:val="007F2D26"/>
    <w:rsid w:val="007F4D54"/>
    <w:rsid w:val="00811466"/>
    <w:rsid w:val="00832E83"/>
    <w:rsid w:val="00834E4B"/>
    <w:rsid w:val="008462FB"/>
    <w:rsid w:val="00853E3F"/>
    <w:rsid w:val="00862561"/>
    <w:rsid w:val="008D0739"/>
    <w:rsid w:val="008E7393"/>
    <w:rsid w:val="00917D75"/>
    <w:rsid w:val="00926082"/>
    <w:rsid w:val="009355FA"/>
    <w:rsid w:val="009445DF"/>
    <w:rsid w:val="00955603"/>
    <w:rsid w:val="0097401F"/>
    <w:rsid w:val="009841DC"/>
    <w:rsid w:val="00984EA6"/>
    <w:rsid w:val="009A3E04"/>
    <w:rsid w:val="009B7C3D"/>
    <w:rsid w:val="009E0828"/>
    <w:rsid w:val="009E4D69"/>
    <w:rsid w:val="00A00E64"/>
    <w:rsid w:val="00A11444"/>
    <w:rsid w:val="00A121BB"/>
    <w:rsid w:val="00A15052"/>
    <w:rsid w:val="00A20FD1"/>
    <w:rsid w:val="00A37FD6"/>
    <w:rsid w:val="00A43237"/>
    <w:rsid w:val="00A64121"/>
    <w:rsid w:val="00A71188"/>
    <w:rsid w:val="00A77C64"/>
    <w:rsid w:val="00A80D0B"/>
    <w:rsid w:val="00A8389F"/>
    <w:rsid w:val="00A84A3C"/>
    <w:rsid w:val="00A9493D"/>
    <w:rsid w:val="00AA319A"/>
    <w:rsid w:val="00AB2E06"/>
    <w:rsid w:val="00AE1280"/>
    <w:rsid w:val="00AE2848"/>
    <w:rsid w:val="00AE6F5B"/>
    <w:rsid w:val="00B16392"/>
    <w:rsid w:val="00B26FDB"/>
    <w:rsid w:val="00B30348"/>
    <w:rsid w:val="00B77281"/>
    <w:rsid w:val="00BE2030"/>
    <w:rsid w:val="00BE4178"/>
    <w:rsid w:val="00BE6CA2"/>
    <w:rsid w:val="00BF4277"/>
    <w:rsid w:val="00C2422C"/>
    <w:rsid w:val="00C32C3A"/>
    <w:rsid w:val="00C363ED"/>
    <w:rsid w:val="00C376E4"/>
    <w:rsid w:val="00C518C2"/>
    <w:rsid w:val="00C53B99"/>
    <w:rsid w:val="00C7348F"/>
    <w:rsid w:val="00CA3C8B"/>
    <w:rsid w:val="00CA3E4E"/>
    <w:rsid w:val="00CB70E2"/>
    <w:rsid w:val="00CC7814"/>
    <w:rsid w:val="00CF59DE"/>
    <w:rsid w:val="00D024B2"/>
    <w:rsid w:val="00D11085"/>
    <w:rsid w:val="00D204C6"/>
    <w:rsid w:val="00D369FB"/>
    <w:rsid w:val="00D52F73"/>
    <w:rsid w:val="00D651B0"/>
    <w:rsid w:val="00D70C1C"/>
    <w:rsid w:val="00D71932"/>
    <w:rsid w:val="00D94805"/>
    <w:rsid w:val="00DC142C"/>
    <w:rsid w:val="00DC2722"/>
    <w:rsid w:val="00DD3C45"/>
    <w:rsid w:val="00DE12B9"/>
    <w:rsid w:val="00E07213"/>
    <w:rsid w:val="00E269FB"/>
    <w:rsid w:val="00E33CED"/>
    <w:rsid w:val="00E35E08"/>
    <w:rsid w:val="00E66B45"/>
    <w:rsid w:val="00E71824"/>
    <w:rsid w:val="00E72363"/>
    <w:rsid w:val="00E72FC6"/>
    <w:rsid w:val="00E77389"/>
    <w:rsid w:val="00E80BDD"/>
    <w:rsid w:val="00E918A6"/>
    <w:rsid w:val="00EA78A7"/>
    <w:rsid w:val="00EA7B69"/>
    <w:rsid w:val="00ED0743"/>
    <w:rsid w:val="00ED2736"/>
    <w:rsid w:val="00EE129B"/>
    <w:rsid w:val="00EF32A9"/>
    <w:rsid w:val="00F01080"/>
    <w:rsid w:val="00F056FA"/>
    <w:rsid w:val="00F424F5"/>
    <w:rsid w:val="00F61C23"/>
    <w:rsid w:val="00F67C02"/>
    <w:rsid w:val="00F7426C"/>
    <w:rsid w:val="00F76710"/>
    <w:rsid w:val="00F83600"/>
    <w:rsid w:val="00FA0746"/>
    <w:rsid w:val="00FB273E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unhideWhenUsed/>
    <w:rsid w:val="00334E8A"/>
    <w:rPr>
      <w:color w:val="0000FF" w:themeColor="hyperlink"/>
      <w:u w:val="single"/>
    </w:rPr>
  </w:style>
  <w:style w:type="paragraph" w:customStyle="1" w:styleId="10">
    <w:name w:val="Название1"/>
    <w:basedOn w:val="1"/>
    <w:rsid w:val="00CC7814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1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2021-11-22T02:39:00Z</cp:lastPrinted>
  <dcterms:created xsi:type="dcterms:W3CDTF">2016-11-16T04:13:00Z</dcterms:created>
  <dcterms:modified xsi:type="dcterms:W3CDTF">2021-11-22T02:42:00Z</dcterms:modified>
</cp:coreProperties>
</file>