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957"/>
      </w:tblGrid>
      <w:tr w:rsidR="00C923F4" w:rsidRPr="005D5E18" w:rsidTr="00394005">
        <w:trPr>
          <w:trHeight w:val="14316"/>
        </w:trPr>
        <w:tc>
          <w:tcPr>
            <w:tcW w:w="10957" w:type="dxa"/>
          </w:tcPr>
          <w:tbl>
            <w:tblPr>
              <w:tblStyle w:val="a4"/>
              <w:tblW w:w="10911" w:type="dxa"/>
              <w:tblLayout w:type="fixed"/>
              <w:tblLook w:val="04A0"/>
            </w:tblPr>
            <w:tblGrid>
              <w:gridCol w:w="1489"/>
              <w:gridCol w:w="7050"/>
              <w:gridCol w:w="2372"/>
            </w:tblGrid>
            <w:tr w:rsidR="00C923F4" w:rsidRPr="005D5E18" w:rsidTr="00507EA4">
              <w:tc>
                <w:tcPr>
                  <w:tcW w:w="1489" w:type="dxa"/>
                </w:tcPr>
                <w:p w:rsidR="00C923F4" w:rsidRPr="005D5E18" w:rsidRDefault="0047239D" w:rsidP="009B496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910BF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 w:rsidR="009B49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 w:rsidR="00A14C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083B0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40</w:t>
                  </w:r>
                  <w:r w:rsidR="009B49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7050" w:type="dxa"/>
                </w:tcPr>
                <w:p w:rsidR="00C923F4" w:rsidRPr="005D5E18" w:rsidRDefault="00C923F4" w:rsidP="00507EA4">
                  <w:pPr>
                    <w:ind w:left="280" w:firstLine="28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</w:t>
                  </w:r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самоуправления Шипицынского</w:t>
                  </w: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372" w:type="dxa"/>
                </w:tcPr>
                <w:p w:rsidR="00C923F4" w:rsidRPr="005D5E18" w:rsidRDefault="009B4962" w:rsidP="0040517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29.08.</w:t>
                  </w:r>
                  <w:r w:rsidR="00C65C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2022 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2C1DED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1DE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5.45pt;height:52.3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2C1DED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DED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5.4pt;height:52.3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39400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Наш адрес: 632700 Новосибирская область, Чистоозерный район, с.Шипицыно,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394005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Макаркина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Ответственный: Макаркина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955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EA3" w:rsidRDefault="00955EA3" w:rsidP="00955EA3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244A50" w:rsidRDefault="00244A5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C923F4" w:rsidP="00EF420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910BF1" w:rsidRPr="00645715" w:rsidRDefault="00910BF1" w:rsidP="00910BF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B4962" w:rsidRPr="009B4962" w:rsidRDefault="00910BF1" w:rsidP="009B4962">
            <w:pPr>
              <w:pStyle w:val="a3"/>
              <w:numPr>
                <w:ilvl w:val="0"/>
                <w:numId w:val="4"/>
              </w:numPr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  <w:r w:rsidR="00B762D3"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администрации</w:t>
            </w:r>
            <w:r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Шипицынского сельсовета о</w:t>
            </w:r>
            <w:r w:rsidRPr="009B4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т </w:t>
            </w:r>
            <w:r w:rsidR="009B4962" w:rsidRPr="009B4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23.08</w:t>
            </w:r>
            <w:r w:rsidRPr="009B4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.2022г   № </w:t>
            </w:r>
            <w:r w:rsidR="009B4962" w:rsidRPr="009B4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 w:rsidR="00B762D3" w:rsidRPr="009B496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="009B4962" w:rsidRPr="009B49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Об утверждении Положения </w:t>
            </w:r>
            <w:r w:rsidR="009B4962"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>о проведении аттестации муниципальных служащих админист</w:t>
            </w:r>
            <w:r w:rsidR="009B4962">
              <w:rPr>
                <w:rFonts w:ascii="Times New Roman" w:hAnsi="Times New Roman" w:cs="Times New Roman"/>
                <w:b/>
                <w:sz w:val="32"/>
                <w:szCs w:val="32"/>
              </w:rPr>
              <w:t>рации Шипицынского сельсовета</w:t>
            </w:r>
            <w:r w:rsidR="009B4962" w:rsidRPr="009B496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Чистоозерного района Новосибирской области</w:t>
            </w:r>
            <w:r w:rsidR="009B496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B762D3" w:rsidRPr="00B762D3" w:rsidRDefault="009B4962" w:rsidP="009B4962">
            <w:pPr>
              <w:pStyle w:val="a3"/>
              <w:spacing w:after="0" w:line="240" w:lineRule="auto"/>
              <w:ind w:left="144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32"/>
              </w:rPr>
              <w:t xml:space="preserve"> </w:t>
            </w:r>
          </w:p>
          <w:p w:rsidR="00910BF1" w:rsidRPr="00910BF1" w:rsidRDefault="00910BF1" w:rsidP="00B7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173DB" w:rsidRPr="00910BF1" w:rsidRDefault="00D173DB" w:rsidP="00910BF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2D3" w:rsidRPr="00910BF1" w:rsidRDefault="009B4962" w:rsidP="00B762D3">
            <w:pPr>
              <w:spacing w:after="0" w:line="240" w:lineRule="auto"/>
              <w:ind w:left="784" w:hanging="7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6C7196" w:rsidRPr="00910BF1" w:rsidRDefault="006C7196" w:rsidP="00910BF1">
            <w:pPr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75D7" w:rsidRPr="00DD75D7" w:rsidRDefault="00DD75D7" w:rsidP="00DD75D7">
            <w:pPr>
              <w:pStyle w:val="Style3"/>
              <w:widowControl/>
              <w:spacing w:before="96"/>
              <w:ind w:left="581"/>
              <w:rPr>
                <w:rStyle w:val="FontStyle65"/>
                <w:sz w:val="32"/>
                <w:szCs w:val="32"/>
              </w:rPr>
            </w:pPr>
          </w:p>
          <w:p w:rsidR="00955EA3" w:rsidRPr="00DD75D7" w:rsidRDefault="006C7196" w:rsidP="00DD75D7">
            <w:pPr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BF1" w:rsidRPr="00645715" w:rsidRDefault="00910BF1" w:rsidP="00910B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910BF1" w:rsidRPr="00645715" w:rsidRDefault="00910BF1" w:rsidP="00910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BF1" w:rsidRDefault="00910BF1" w:rsidP="00910B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B03" w:rsidRPr="00683CF7" w:rsidRDefault="009B4962" w:rsidP="00083B03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83B03" w:rsidRPr="00F26BD4" w:rsidRDefault="00083B03" w:rsidP="00083B03">
            <w:pPr>
              <w:tabs>
                <w:tab w:val="left" w:pos="70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3B03" w:rsidRPr="00803A3C" w:rsidRDefault="009B4962" w:rsidP="00083B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83B03" w:rsidRPr="00683CF7" w:rsidRDefault="00083B03" w:rsidP="00083B03">
            <w:pPr>
              <w:tabs>
                <w:tab w:val="left" w:pos="70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3CF7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083B03" w:rsidRPr="00683CF7" w:rsidRDefault="00083B03" w:rsidP="00083B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4005" w:rsidRDefault="009B4962" w:rsidP="00394005">
            <w:pPr>
              <w:spacing w:after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160" w:line="259" w:lineRule="auto"/>
              <w:ind w:left="432" w:hanging="43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871B8">
              <w:rPr>
                <w:rFonts w:ascii="Arial" w:hAnsi="Arial" w:cs="Arial"/>
                <w:sz w:val="24"/>
                <w:szCs w:val="24"/>
              </w:rPr>
              <w:t>Шипицынский сельсовет Чистоозерного района Новосибирской области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160" w:line="259" w:lineRule="auto"/>
              <w:ind w:left="432" w:hanging="43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АДМИНИСТРАЦИЯ  ШИПИЦЫНСКОГО СЕЛЬСОВЕТА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ЧИСТООЗЕРНОГО РАЙОНА</w:t>
            </w:r>
            <w:r w:rsidRPr="00B871B8">
              <w:rPr>
                <w:rFonts w:ascii="Arial" w:hAnsi="Arial" w:cs="Arial"/>
                <w:b/>
                <w:sz w:val="24"/>
                <w:szCs w:val="24"/>
              </w:rPr>
              <w:br/>
              <w:t>НОВОСИБИРСКОЙ ОБЛАСТИ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4"/>
              <w:tabs>
                <w:tab w:val="num" w:pos="0"/>
              </w:tabs>
              <w:ind w:left="432" w:hanging="432"/>
              <w:jc w:val="center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B871B8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от 23.08.2022 г.    </w:t>
            </w:r>
            <w:r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             </w:t>
            </w:r>
            <w:r w:rsidRPr="00B871B8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                                              №  61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утверждении Положения </w:t>
            </w:r>
            <w:r w:rsidRPr="00B871B8">
              <w:rPr>
                <w:rFonts w:ascii="Arial" w:hAnsi="Arial" w:cs="Arial"/>
                <w:b/>
                <w:sz w:val="24"/>
                <w:szCs w:val="24"/>
              </w:rPr>
              <w:t>о проведении аттестации муниципальных служащих администрации Шипицынского сельсовета                                     Чистоозерного района Новосибирской области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</w:t>
            </w:r>
            <w:r w:rsidRPr="00B871B8">
              <w:rPr>
                <w:rFonts w:ascii="Arial" w:hAnsi="Arial" w:cs="Arial"/>
                <w:sz w:val="24"/>
                <w:szCs w:val="24"/>
              </w:rPr>
      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      </w: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 Уставом сельского поселения Шипицынского сельсовета Чистоозерного района Новосибирской области, 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ПОСТАНОВЛЯЮ: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tLeast"/>
              <w:ind w:firstLine="43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709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Утвердить Положение </w:t>
            </w:r>
            <w:r w:rsidRPr="00B871B8">
              <w:rPr>
                <w:rFonts w:ascii="Arial" w:hAnsi="Arial" w:cs="Arial"/>
                <w:sz w:val="24"/>
                <w:szCs w:val="24"/>
              </w:rPr>
              <w:t xml:space="preserve">о проведении аттестации муниципальных служащих администрации </w:t>
            </w: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Шипицынского сельсовета  Чистоозерного района  Новосибирской  области.</w:t>
            </w:r>
          </w:p>
          <w:p w:rsidR="009B4962" w:rsidRPr="00B871B8" w:rsidRDefault="009B4962" w:rsidP="009B4962">
            <w:pPr>
              <w:pStyle w:val="ConsPlusTitle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709" w:firstLine="0"/>
              <w:jc w:val="both"/>
              <w:rPr>
                <w:b w:val="0"/>
                <w:szCs w:val="24"/>
              </w:rPr>
            </w:pPr>
            <w:r w:rsidRPr="00B871B8">
              <w:rPr>
                <w:b w:val="0"/>
                <w:szCs w:val="24"/>
              </w:rPr>
              <w:t xml:space="preserve">Постановление администрации Шипицынского сельсовета Чистоозерного района Новосибирской области от 29.04.2015г № 14-А </w:t>
            </w:r>
            <w:r w:rsidRPr="00B871B8">
              <w:rPr>
                <w:szCs w:val="24"/>
              </w:rPr>
              <w:t>«</w:t>
            </w:r>
            <w:r w:rsidRPr="00B871B8">
              <w:rPr>
                <w:b w:val="0"/>
                <w:szCs w:val="24"/>
              </w:rPr>
              <w:t>Об утверждении Положения "О порядке проведения аттестации муниципальных служащих администрации</w:t>
            </w:r>
            <w:r w:rsidRPr="00B871B8">
              <w:rPr>
                <w:szCs w:val="24"/>
              </w:rPr>
              <w:t xml:space="preserve"> </w:t>
            </w:r>
            <w:r w:rsidRPr="00B871B8">
              <w:rPr>
                <w:b w:val="0"/>
                <w:szCs w:val="24"/>
              </w:rPr>
              <w:t>Шипицынского сельсовета Чистоозерного района Новосибирской области»  считать утратившим силу.</w:t>
            </w:r>
          </w:p>
          <w:p w:rsidR="009B4962" w:rsidRPr="00B871B8" w:rsidRDefault="009B4962" w:rsidP="009B4962">
            <w:pPr>
              <w:spacing w:after="0" w:line="240" w:lineRule="auto"/>
              <w:ind w:left="709" w:hanging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 3. Опубликовать постановление в периодическом печатном издании «Вестник МО  Шипицынского сельсовета» и разместить на официальном сайте администрации Шипицынского сельсовета  Чистоозерного района  Новосибирской  области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3. Контроль за исполнением постановления оставляю за собой.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Глава Шипицынского сельсовета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Чистоозерного района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Новосибирской области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  В.Э. Винтер </w:t>
            </w:r>
          </w:p>
          <w:p w:rsidR="00EF16DA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 администрации Шипицынского сельсовета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Чистоозерного района 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Новосибирской области 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от  23.08.2022г № 61</w:t>
            </w:r>
          </w:p>
          <w:p w:rsidR="009B4962" w:rsidRPr="00B871B8" w:rsidRDefault="009B4962" w:rsidP="009B4962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9B4962" w:rsidRPr="00B871B8" w:rsidRDefault="009B4962" w:rsidP="009B4962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о проведении аттестации муниципальных служащих</w:t>
            </w:r>
          </w:p>
          <w:p w:rsidR="009B4962" w:rsidRPr="00B871B8" w:rsidRDefault="009B4962" w:rsidP="009B4962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администрации Шипицынского сельсовета Чистоозерного района Новосибирской области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jc w:val="center"/>
              <w:outlineLvl w:val="1"/>
              <w:rPr>
                <w:b/>
              </w:rPr>
            </w:pPr>
            <w:r w:rsidRPr="00B871B8">
              <w:t>1. Общие положения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 xml:space="preserve">1.1. Настоящее Положение о проведении аттестации муниципальных служащих </w:t>
            </w:r>
            <w:r w:rsidRPr="00B871B8">
              <w:rPr>
                <w:rStyle w:val="FontStyle19"/>
                <w:b/>
                <w:sz w:val="24"/>
                <w:szCs w:val="24"/>
              </w:rPr>
              <w:t xml:space="preserve">(далее - Положение) </w:t>
            </w:r>
            <w:r w:rsidRPr="00B871B8">
              <w:rPr>
                <w:b/>
              </w:rPr>
      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 xml:space="preserve">1.2. Положение устанавливает порядок проведения аттестации муниципальных служащих администрации Шипицынского сельсовета Чистоозерного района Новосибирской области 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(далее - муниципальные служащие).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1.3. Аттестация муниципального служащего проводится в целях определения его соответствия замещаемой должности муниципальной службы.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1.4. Аттестации не подлежат следующие муниципальные служащие: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1) замещающие должности муниципальной службы менее одного года;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2) достигшие возраста 60 лет;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3) беременные женщины;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5) замещающие должности муниципальной службы на основании срочного трудового договора (контракта).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      </w:r>
          </w:p>
          <w:p w:rsidR="009B4962" w:rsidRPr="00B871B8" w:rsidRDefault="009B4962" w:rsidP="009B4962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Внеочередная аттестация муниципального служащего может проводиться: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2) по решению представителя нанимателя (работодателя) после принятия в установленном порядке решения: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а) о сокращении должностей муниципальной службы в органе местного самоуправления, муниципальном органе;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б) об изменении условий оплаты труда муниципальных служащих.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center"/>
              <w:outlineLvl w:val="1"/>
              <w:rPr>
                <w:b/>
              </w:rPr>
            </w:pPr>
            <w:r w:rsidRPr="00B871B8">
              <w:t>2. Организация проведения аттестации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1) о формировании аттестационной комиссии, ее составе, сроках и порядке работы;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3) о подготовке документов, необходимых для работы аттестационной комиссии, с указанием должностных лиц, ответственных за их подготовку: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lastRenderedPageBreak/>
      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в) аттестационного листа муниципального служащего с данными предыдущей аттестации (при наличии);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г) положения о подразделении, в котором проходит службу муниципальный служащий, подлежащий аттестации, и его должностной инструкции;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      </w:r>
          </w:p>
          <w:p w:rsidR="009B4962" w:rsidRPr="00B871B8" w:rsidRDefault="009B4962" w:rsidP="009B4962">
            <w:pPr>
              <w:pStyle w:val="ConsPlusNormal"/>
              <w:ind w:firstLine="567"/>
              <w:jc w:val="both"/>
              <w:rPr>
                <w:b/>
              </w:rPr>
            </w:pPr>
            <w:r w:rsidRPr="00B871B8">
              <w:rPr>
                <w:b/>
              </w:rPr>
              <w:t>6) об обеспечении информирования независимых экспертов о месте и времени заседания аттестационной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  <w:i/>
                <w:vertAlign w:val="subscript"/>
              </w:rPr>
            </w:pPr>
            <w:r w:rsidRPr="00B871B8">
              <w:rPr>
                <w:b/>
              </w:rPr>
              <w:t>В состав аттестационной комиссии могут включаться по согласованию депутаты Совета депутатов Шипицынского сельсовета Чистоозерного района Новосибирской области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состав аттестационной комиссии могут быть включены независимые эксперты ─ специалисты по вопросам, связанным с муниципальной службой.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Секретарь аттестационной комиссии ведет протокол заседания комиссии, в котором указываются: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1) наименование органа местного самоуправления, муниципального органа;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3) повестка заседания аттестационной комиссии;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lastRenderedPageBreak/>
      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5) фамилии, имена, отчества (при наличии) и должности аттестуемых муниципальных служащих;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6) сведения о применяемых методах оценки профессиональной служебной деятельности муниципальных служащих;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7) вопросы аттестуемому муниципальному служащему и ответы (кратко);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center"/>
              <w:outlineLvl w:val="1"/>
              <w:rPr>
                <w:b/>
              </w:rPr>
            </w:pPr>
            <w:r w:rsidRPr="00B871B8">
              <w:t>3. Проведение аттестации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3.1. Заседание аттестационной комиссии считается правомочным, если на нем присутствует не менее двух третей ее членов.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3.2. Аттестация проводится в присутствии аттестуемого муниципального служащего на заседании аттестационной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i/>
              </w:rPr>
            </w:pPr>
            <w:r w:rsidRPr="00B871B8">
              <w:rPr>
                <w:b/>
              </w:rPr>
      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администрации Шипицынского сельсовета Чистоозерного района Новосибирской области задач, сложности выполняемой им работы, ее эффективности и результативности.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При проведении аттестации члены комиссии вправе задавать вопросы аттестуемому муниципальному служащему.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lastRenderedPageBreak/>
      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center"/>
              <w:outlineLvl w:val="1"/>
              <w:rPr>
                <w:b/>
              </w:rPr>
            </w:pPr>
            <w:r w:rsidRPr="00B871B8">
              <w:t>4. Решения по результатам аттестации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4.1. По результатам аттестации муниципального служащего аттестационной комиссией принимается одно из следующих решений: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1) соответствует замещаемой должности муниципальной службы;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2) не соответствует замещаемой должности муниципальной службы.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871B8">
              <w:rPr>
                <w:rFonts w:ascii="Arial" w:hAnsi="Arial" w:cs="Arial"/>
                <w:sz w:val="24"/>
                <w:szCs w:val="24"/>
              </w:rPr>
      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4.2. Результаты аттестации сообщаются аттестованным муниципальным служащим непосредственно после подведения итогов голосования.</w:t>
            </w:r>
          </w:p>
          <w:p w:rsidR="009B4962" w:rsidRPr="00B871B8" w:rsidRDefault="009B4962" w:rsidP="009B4962">
            <w:pPr>
              <w:pStyle w:val="ConsPlusNormal"/>
              <w:ind w:firstLine="709"/>
              <w:jc w:val="both"/>
              <w:outlineLvl w:val="1"/>
              <w:rPr>
                <w:b/>
              </w:rPr>
            </w:pPr>
            <w:r w:rsidRPr="00B871B8">
              <w:rPr>
                <w:b/>
              </w:rPr>
      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Аттестационный лист муниципального служащего, прошедшего аттестацию, и отзыв хранятся в личном деле муниципального служащего.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>4.6. Муниципальный служащий вправе обжаловать результаты аттестации в соответствии с законодательством Российской Федерации.</w:t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pStyle w:val="ConsPlusNormal"/>
              <w:jc w:val="right"/>
              <w:rPr>
                <w:b/>
              </w:rPr>
            </w:pPr>
            <w:r w:rsidRPr="00B871B8">
              <w:rPr>
                <w:b/>
              </w:rPr>
              <w:t>к Положению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УТВЕРЖДАЮ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___________________________ 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i/>
                <w:sz w:val="24"/>
                <w:szCs w:val="24"/>
              </w:rPr>
              <w:t>(Наименование должности представителя нанимателя)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________________________ __________________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i/>
                <w:sz w:val="24"/>
                <w:szCs w:val="24"/>
              </w:rPr>
              <w:t>(подпись)</w:t>
            </w:r>
            <w:r w:rsidRPr="00B871B8">
              <w:rPr>
                <w:rFonts w:ascii="Arial" w:eastAsia="Times New Roman" w:hAnsi="Arial" w:cs="Arial"/>
                <w:i/>
                <w:sz w:val="24"/>
                <w:szCs w:val="24"/>
              </w:rPr>
              <w:tab/>
            </w:r>
            <w:r w:rsidRPr="00B871B8">
              <w:rPr>
                <w:rFonts w:ascii="Arial" w:eastAsia="Times New Roman" w:hAnsi="Arial" w:cs="Arial"/>
                <w:i/>
                <w:sz w:val="24"/>
                <w:szCs w:val="24"/>
              </w:rPr>
              <w:tab/>
              <w:t>(Фамилия И.О.)</w:t>
            </w:r>
          </w:p>
          <w:p w:rsidR="009B4962" w:rsidRPr="00B871B8" w:rsidRDefault="009B4962" w:rsidP="009B4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«______» ______________ 20____г.</w:t>
            </w:r>
          </w:p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График</w:t>
            </w:r>
          </w:p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проведения аттестации муниципальных служащих</w:t>
            </w:r>
          </w:p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 на 20___ год</w:t>
            </w:r>
          </w:p>
          <w:p w:rsidR="009B4962" w:rsidRPr="00B871B8" w:rsidRDefault="009B4962" w:rsidP="009B4962">
            <w:pPr>
              <w:tabs>
                <w:tab w:val="num" w:pos="0"/>
              </w:tabs>
              <w:spacing w:after="0" w:line="240" w:lineRule="auto"/>
              <w:ind w:left="432" w:hanging="432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i/>
                <w:sz w:val="24"/>
                <w:szCs w:val="24"/>
                <w:vertAlign w:val="subscript"/>
              </w:rPr>
              <w:t>(наименование органа местного самоуправления, муниципального органа)</w:t>
            </w:r>
          </w:p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15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7"/>
              <w:gridCol w:w="2126"/>
              <w:gridCol w:w="2268"/>
              <w:gridCol w:w="1843"/>
              <w:gridCol w:w="1984"/>
              <w:gridCol w:w="1843"/>
              <w:gridCol w:w="1984"/>
              <w:gridCol w:w="2694"/>
            </w:tblGrid>
            <w:tr w:rsidR="009B4962" w:rsidRPr="00B871B8" w:rsidTr="0098564E">
              <w:trPr>
                <w:trHeight w:val="652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2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Список муниципальных служащих, подлежащих аттестации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Дата, время и место проведения аттестации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 предоставления документов в аттестационную комиссию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Ф.И.О. и должность ответственного за представление документов руководителя соответствующего подразделения</w:t>
                  </w:r>
                </w:p>
              </w:tc>
            </w:tr>
            <w:tr w:rsidR="009B4962" w:rsidRPr="00B871B8" w:rsidTr="0098564E">
              <w:trPr>
                <w:trHeight w:val="967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Ф.И.О. муниципального служащего, подлежащего аттестации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Должность, наименование подразделения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 проведения предыдущей аттестации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4962" w:rsidRPr="00B871B8" w:rsidRDefault="009B4962" w:rsidP="0098564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4962" w:rsidRPr="00B871B8" w:rsidRDefault="009B4962" w:rsidP="00985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4962" w:rsidRPr="00B871B8" w:rsidRDefault="009B4962" w:rsidP="009B49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___________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  <w:rPr>
                <w:b/>
              </w:rPr>
            </w:pPr>
            <w:r w:rsidRPr="00B871B8">
              <w:rPr>
                <w:b/>
              </w:rPr>
              <w:tab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1B8">
              <w:rPr>
                <w:rFonts w:ascii="Arial" w:hAnsi="Arial" w:cs="Arial"/>
                <w:b/>
              </w:rPr>
              <w:tab/>
            </w:r>
            <w:r w:rsidRPr="00B871B8">
              <w:rPr>
                <w:rFonts w:ascii="Arial" w:hAnsi="Arial" w:cs="Arial"/>
                <w:b/>
              </w:rPr>
              <w:tab/>
            </w:r>
            <w:r w:rsidRPr="00B871B8">
              <w:rPr>
                <w:rFonts w:ascii="Arial" w:hAnsi="Arial" w:cs="Arial"/>
                <w:b/>
              </w:rPr>
              <w:tab/>
            </w:r>
            <w:r w:rsidRPr="00B871B8">
              <w:rPr>
                <w:rFonts w:ascii="Arial" w:hAnsi="Arial" w:cs="Arial"/>
                <w:b/>
              </w:rPr>
              <w:tab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pStyle w:val="ConsPlusNormal"/>
              <w:jc w:val="right"/>
              <w:outlineLvl w:val="1"/>
              <w:rPr>
                <w:b/>
              </w:rPr>
            </w:pPr>
            <w:r w:rsidRPr="00B871B8">
              <w:rPr>
                <w:b/>
              </w:rPr>
              <w:t>Приложение 2</w:t>
            </w:r>
          </w:p>
          <w:p w:rsidR="009B4962" w:rsidRPr="00B871B8" w:rsidRDefault="009B4962" w:rsidP="009B4962">
            <w:pPr>
              <w:pStyle w:val="ConsPlusNormal"/>
              <w:jc w:val="right"/>
              <w:rPr>
                <w:b/>
              </w:rPr>
            </w:pPr>
            <w:r w:rsidRPr="00B871B8">
              <w:rPr>
                <w:b/>
              </w:rPr>
              <w:t>к Положению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t>Заполняется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непосредственным руководителем 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t>муниципального служащего</w:t>
            </w:r>
          </w:p>
          <w:tbl>
            <w:tblPr>
              <w:tblW w:w="0" w:type="auto"/>
              <w:jc w:val="right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757"/>
              <w:gridCol w:w="340"/>
              <w:gridCol w:w="3004"/>
              <w:gridCol w:w="340"/>
            </w:tblGrid>
            <w:tr w:rsidR="009B4962" w:rsidRPr="00B871B8" w:rsidTr="0098564E">
              <w:trPr>
                <w:jc w:val="right"/>
              </w:trPr>
              <w:tc>
                <w:tcPr>
                  <w:tcW w:w="5441" w:type="dxa"/>
                  <w:gridSpan w:val="4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9B4962" w:rsidRPr="00B871B8" w:rsidTr="0098564E">
              <w:trPr>
                <w:jc w:val="right"/>
              </w:trPr>
              <w:tc>
                <w:tcPr>
                  <w:tcW w:w="544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rPr>
                <w:jc w:val="right"/>
              </w:trPr>
              <w:tc>
                <w:tcPr>
                  <w:tcW w:w="544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(наименование должности лица, утверждающего документ)</w:t>
                  </w:r>
                </w:p>
              </w:tc>
            </w:tr>
            <w:tr w:rsidR="009B4962" w:rsidRPr="00B871B8" w:rsidTr="0098564E">
              <w:trPr>
                <w:jc w:val="right"/>
              </w:trPr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</w:p>
              </w:tc>
              <w:tc>
                <w:tcPr>
                  <w:tcW w:w="3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9B4962" w:rsidRPr="00B871B8" w:rsidTr="0098564E">
              <w:trPr>
                <w:jc w:val="right"/>
              </w:trPr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(инициалы, фамилия)</w:t>
                  </w:r>
                </w:p>
              </w:tc>
              <w:tc>
                <w:tcPr>
                  <w:tcW w:w="340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9B4962" w:rsidRPr="00B871B8" w:rsidTr="0098564E">
              <w:trPr>
                <w:jc w:val="right"/>
              </w:trPr>
              <w:tc>
                <w:tcPr>
                  <w:tcW w:w="5441" w:type="dxa"/>
                  <w:gridSpan w:val="4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«____»________________20__ г.</w:t>
                  </w:r>
                </w:p>
              </w:tc>
            </w:tr>
          </w:tbl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Форма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ОТЗЫВ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об исполнении подлежащим аттестации муниципальным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sz w:val="24"/>
                <w:szCs w:val="24"/>
              </w:rPr>
              <w:t>служащим должностных обязанностей за аттестационный период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1. Фамилия, имя, отчество (при наличии) 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3. Перечень основных вопросов (документов), в решении (разработке) которых муниципальный служащий принимал участие 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7. Рекомендуемая оценка </w:t>
            </w:r>
            <w:hyperlink r:id="rId8" w:anchor="Par103" w:history="1">
              <w:r w:rsidRPr="00B871B8">
                <w:rPr>
                  <w:rStyle w:val="ac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78435" cy="23749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1B8">
              <w:rPr>
                <w:rFonts w:ascii="Arial" w:hAnsi="Arial" w:cs="Arial"/>
                <w:sz w:val="24"/>
                <w:szCs w:val="24"/>
              </w:rPr>
              <w:t> Соответствует замещаемой должности муниципальной службы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78435" cy="23749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71B8">
              <w:rPr>
                <w:rFonts w:ascii="Arial" w:hAnsi="Arial" w:cs="Arial"/>
                <w:sz w:val="24"/>
                <w:szCs w:val="24"/>
              </w:rPr>
              <w:t> Не соответствует замещаемой должности муниципальной службы.</w:t>
            </w:r>
          </w:p>
          <w:p w:rsidR="009B4962" w:rsidRPr="00B871B8" w:rsidRDefault="009B4962" w:rsidP="009B4962">
            <w:pPr>
              <w:adjustRightInd w:val="0"/>
              <w:spacing w:after="0" w:line="240" w:lineRule="auto"/>
              <w:ind w:right="4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01"/>
              <w:gridCol w:w="340"/>
              <w:gridCol w:w="1814"/>
              <w:gridCol w:w="340"/>
              <w:gridCol w:w="3461"/>
              <w:gridCol w:w="425"/>
            </w:tblGrid>
            <w:tr w:rsidR="009B4962" w:rsidRPr="00B871B8" w:rsidTr="0098564E">
              <w:tc>
                <w:tcPr>
                  <w:tcW w:w="3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9B4962" w:rsidRPr="00B871B8" w:rsidTr="0098564E">
              <w:tc>
                <w:tcPr>
                  <w:tcW w:w="3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</w:rPr>
                    <w:t>(должность непосредственного руководителя аттестуемого муниципального служащего)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(инициалы, фамилия)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97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«_____» ____________________ 20__ г.</w:t>
                  </w:r>
                </w:p>
              </w:tc>
            </w:tr>
            <w:tr w:rsidR="009B4962" w:rsidRPr="00B871B8" w:rsidTr="0098564E">
              <w:tc>
                <w:tcPr>
                  <w:tcW w:w="340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С отзывом ознакомлен: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3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</w:p>
              </w:tc>
              <w:tc>
                <w:tcPr>
                  <w:tcW w:w="34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9B4962" w:rsidRPr="00B871B8" w:rsidTr="0098564E">
              <w:tc>
                <w:tcPr>
                  <w:tcW w:w="3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</w:rPr>
                    <w:t>(должность аттестуемого муниципального служащего)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4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</w:pPr>
                  <w:r w:rsidRPr="00B871B8">
                    <w:rPr>
                      <w:rFonts w:ascii="Arial" w:hAnsi="Arial" w:cs="Arial"/>
                      <w:i/>
                      <w:sz w:val="24"/>
                      <w:szCs w:val="24"/>
                      <w:vertAlign w:val="superscript"/>
                    </w:rPr>
                    <w:t>(инициалы, фамилия)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9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sz w:val="24"/>
                      <w:szCs w:val="24"/>
                    </w:rPr>
                    <w:t>«_____» ____________________ 20__ г.</w:t>
                  </w:r>
                </w:p>
              </w:tc>
            </w:tr>
          </w:tbl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&lt;*&gt; Необходимо отметить рекомендуемую оценку, выставляемую муниципальному служащему на основе пунктов </w:t>
            </w:r>
            <w:hyperlink r:id="rId10" w:anchor="Par25" w:history="1">
              <w:r w:rsidRPr="00B871B8">
                <w:rPr>
                  <w:rStyle w:val="ac"/>
                  <w:rFonts w:ascii="Arial" w:hAnsi="Arial" w:cs="Arial"/>
                  <w:sz w:val="24"/>
                  <w:szCs w:val="24"/>
                </w:rPr>
                <w:t>3</w:t>
              </w:r>
            </w:hyperlink>
            <w:r w:rsidRPr="00B871B8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1" w:anchor="Par37" w:history="1">
              <w:r w:rsidRPr="00B871B8">
                <w:rPr>
                  <w:rStyle w:val="ac"/>
                  <w:rFonts w:ascii="Arial" w:hAnsi="Arial" w:cs="Arial"/>
                  <w:sz w:val="24"/>
                  <w:szCs w:val="24"/>
                </w:rPr>
                <w:t>5</w:t>
              </w:r>
            </w:hyperlink>
            <w:r w:rsidRPr="00B871B8">
              <w:rPr>
                <w:rFonts w:ascii="Arial" w:hAnsi="Arial" w:cs="Arial"/>
                <w:sz w:val="24"/>
                <w:szCs w:val="24"/>
              </w:rPr>
              <w:t xml:space="preserve"> настоящего отзыва.</w:t>
            </w:r>
          </w:p>
          <w:p w:rsidR="009B4962" w:rsidRPr="00B871B8" w:rsidRDefault="009B4962" w:rsidP="009B4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1B8">
              <w:rPr>
                <w:rFonts w:ascii="Arial" w:hAnsi="Arial" w:cs="Arial"/>
              </w:rPr>
              <w:br w:type="page"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pStyle w:val="ConsPlusNormal"/>
              <w:jc w:val="right"/>
              <w:outlineLvl w:val="1"/>
              <w:rPr>
                <w:b/>
              </w:rPr>
            </w:pPr>
            <w:r w:rsidRPr="00B871B8">
              <w:rPr>
                <w:b/>
              </w:rPr>
              <w:t>Приложение 3</w:t>
            </w:r>
          </w:p>
          <w:p w:rsidR="009B4962" w:rsidRPr="00B871B8" w:rsidRDefault="009B4962" w:rsidP="009B4962">
            <w:pPr>
              <w:pStyle w:val="ConsPlusNormal"/>
              <w:jc w:val="right"/>
              <w:rPr>
                <w:b/>
              </w:rPr>
            </w:pPr>
            <w:r w:rsidRPr="00B871B8">
              <w:rPr>
                <w:b/>
              </w:rPr>
              <w:t>к Положению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t>Заполняется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t>муниципальным служащим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ind w:right="282"/>
              <w:jc w:val="right"/>
              <w:outlineLvl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sz w:val="24"/>
                <w:szCs w:val="24"/>
              </w:rPr>
              <w:t>Форма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bCs/>
                <w:sz w:val="24"/>
                <w:szCs w:val="24"/>
              </w:rPr>
              <w:t>Сведения о выполненных муниципальным служащим поручениях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 подготовленных им проектах документов 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/>
                <w:bCs/>
                <w:sz w:val="24"/>
                <w:szCs w:val="24"/>
              </w:rPr>
              <w:t>за аттестационный период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sz w:val="24"/>
                <w:szCs w:val="24"/>
              </w:rPr>
              <w:t>Сведения о выполненных _______________________________________________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i/>
                <w:sz w:val="24"/>
                <w:szCs w:val="24"/>
              </w:rPr>
              <w:lastRenderedPageBreak/>
              <w:t xml:space="preserve">                                                                           (фамилия, имя, отчество (последнее – при наличии), замещаемая должность)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sz w:val="24"/>
                <w:szCs w:val="24"/>
              </w:rPr>
              <w:t>поручениях и подготовленных им проектах документов за период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71B8">
              <w:rPr>
                <w:rFonts w:ascii="Arial" w:hAnsi="Arial" w:cs="Arial"/>
                <w:bCs/>
                <w:sz w:val="24"/>
                <w:szCs w:val="24"/>
              </w:rPr>
              <w:t>с ____ ___________ 20___ г. по ____ ____________ 20___ г.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851"/>
              <w:gridCol w:w="4767"/>
              <w:gridCol w:w="4305"/>
            </w:tblGrid>
            <w:tr w:rsidR="009B4962" w:rsidRPr="00B871B8" w:rsidTr="0098564E"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Перечень основных поручений, выполненных муниципальным служащим за аттестационный период</w:t>
                  </w: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№</w:t>
                  </w:r>
                </w:p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Характеристика выполненных поручений</w:t>
                  </w: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99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Перечень основных проектов документов, подготовленных муниципальным служащим за аттестационный период</w:t>
                  </w:r>
                </w:p>
              </w:tc>
            </w:tr>
            <w:tr w:rsidR="009B4962" w:rsidRPr="00B871B8" w:rsidTr="0098564E">
              <w:trPr>
                <w:trHeight w:val="62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№ </w:t>
                  </w:r>
                </w:p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871B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Количество подготовленных проектов</w:t>
                  </w: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rPr>
                <w:trHeight w:val="1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962" w:rsidRPr="00B871B8" w:rsidRDefault="009B4962" w:rsidP="009856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______________________________________________________     _________ _____________________________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i/>
                <w:sz w:val="24"/>
                <w:szCs w:val="24"/>
              </w:rPr>
              <w:t xml:space="preserve">      (должность аттестуемого муниципального служащего)          (подпись)           (расшифровка подписи)</w:t>
            </w: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B4962" w:rsidRPr="00B871B8" w:rsidRDefault="009B4962" w:rsidP="009B49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____ ____________ 20___ года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  <w:r w:rsidRPr="00B871B8">
              <w:br w:type="page"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pStyle w:val="ConsPlusNormal"/>
              <w:ind w:firstLine="540"/>
              <w:jc w:val="right"/>
              <w:rPr>
                <w:b/>
              </w:rPr>
            </w:pPr>
            <w:r w:rsidRPr="00B871B8">
              <w:rPr>
                <w:b/>
              </w:rPr>
              <w:t>Приложение 4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right"/>
              <w:rPr>
                <w:b/>
              </w:rPr>
            </w:pPr>
            <w:r w:rsidRPr="00B871B8">
              <w:rPr>
                <w:b/>
              </w:rPr>
              <w:t>к  Положению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 xml:space="preserve">Рекомендуемые методы оценки профессиональной служебной деятельности </w:t>
            </w:r>
          </w:p>
          <w:p w:rsidR="009B4962" w:rsidRPr="00B871B8" w:rsidRDefault="009B4962" w:rsidP="009B496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муниципальных служащих ____________________________</w:t>
            </w:r>
          </w:p>
          <w:p w:rsidR="009B4962" w:rsidRPr="00B871B8" w:rsidRDefault="009B4962" w:rsidP="009B496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871B8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(наименование муниципального образования)</w:t>
            </w:r>
          </w:p>
          <w:p w:rsidR="009B4962" w:rsidRPr="00B871B8" w:rsidRDefault="009B4962" w:rsidP="009B496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3"/>
              <w:gridCol w:w="1529"/>
              <w:gridCol w:w="6185"/>
              <w:gridCol w:w="1841"/>
            </w:tblGrid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Группа должностей</w:t>
                  </w: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Методы оценки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Высшая</w:t>
                  </w:r>
                </w:p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Комплексная оценка: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профессиональных знаний: тестирование 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личностных и управленческих компетенций: опросник/анкетирование, решение кейсовых задач, тест (психодиагностика)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цифровые компетенции: тест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Главная</w:t>
                  </w: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Комплексная оценка: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профессиональных знаний: тестирование 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личностных и управленческих компетенций: опросник/анкетирование, решение кейсовых задач, тест (психодиагностика)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цифровые компетенции: тест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Ведущая</w:t>
                  </w: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Комплексная оценка: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профессиональных знаний: тестирование 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личностных и управленческих компетенций: опросник/анкетирование, решение кейсовых задач, тест (психодиагностика)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 поселениях с численностью менее 15 000 человек методы оценки служащих ведущей группы </w:t>
                  </w: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должностей во время аттестации соответствуют методам оценки служащих старшей группы должностей</w:t>
                  </w:r>
                </w:p>
              </w:tc>
            </w:tr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Старшая</w:t>
                  </w: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тестирование в целях оценки профессиональных знаний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подготовка проекта документа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индивидуальное собеседование в рамках заседания комиссии 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B4962" w:rsidRPr="00B871B8" w:rsidTr="0098564E">
              <w:tc>
                <w:tcPr>
                  <w:tcW w:w="593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29" w:type="dxa"/>
                </w:tcPr>
                <w:p w:rsidR="009B4962" w:rsidRPr="00B871B8" w:rsidRDefault="009B4962" w:rsidP="0098564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Младшая</w:t>
                  </w:r>
                </w:p>
              </w:tc>
              <w:tc>
                <w:tcPr>
                  <w:tcW w:w="6185" w:type="dxa"/>
                </w:tcPr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тестирование в целях оценки профессиональных знаний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</w:t>
                  </w:r>
                </w:p>
                <w:p w:rsidR="009B4962" w:rsidRPr="00B871B8" w:rsidRDefault="009B4962" w:rsidP="0098564E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71B8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индивидуальное собеседование в рамках заседания комиссии</w:t>
                  </w:r>
                </w:p>
              </w:tc>
              <w:tc>
                <w:tcPr>
                  <w:tcW w:w="1841" w:type="dxa"/>
                </w:tcPr>
                <w:p w:rsidR="009B4962" w:rsidRPr="00B871B8" w:rsidRDefault="009B4962" w:rsidP="0098564E">
                  <w:pPr>
                    <w:autoSpaceDE w:val="0"/>
                    <w:autoSpaceDN w:val="0"/>
                    <w:spacing w:after="0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1B8">
              <w:rPr>
                <w:rFonts w:ascii="Arial" w:hAnsi="Arial" w:cs="Arial"/>
              </w:rPr>
              <w:br w:type="page"/>
            </w: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B871B8" w:rsidRDefault="009B4962" w:rsidP="009B4962">
            <w:pPr>
              <w:tabs>
                <w:tab w:val="left" w:pos="3110"/>
              </w:tabs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71B8">
              <w:rPr>
                <w:rFonts w:ascii="Arial" w:hAnsi="Arial" w:cs="Arial"/>
                <w:sz w:val="24"/>
                <w:szCs w:val="24"/>
              </w:rPr>
              <w:t>П</w:t>
            </w:r>
            <w:r w:rsidRPr="00B871B8">
              <w:rPr>
                <w:rFonts w:ascii="Arial" w:eastAsia="Times New Roman" w:hAnsi="Arial" w:cs="Arial"/>
                <w:sz w:val="24"/>
                <w:szCs w:val="24"/>
              </w:rPr>
              <w:t>риложение 5</w:t>
            </w:r>
          </w:p>
          <w:p w:rsidR="009B4962" w:rsidRPr="00B871B8" w:rsidRDefault="009B4962" w:rsidP="009B4962">
            <w:pPr>
              <w:pStyle w:val="ConsPlusNormal"/>
              <w:jc w:val="right"/>
              <w:rPr>
                <w:b/>
              </w:rPr>
            </w:pPr>
            <w:r w:rsidRPr="00B871B8">
              <w:rPr>
                <w:b/>
              </w:rPr>
              <w:t>к Положению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center"/>
            </w:pPr>
          </w:p>
          <w:p w:rsidR="009B4962" w:rsidRPr="00B871B8" w:rsidRDefault="009B4962" w:rsidP="009B4962">
            <w:pPr>
              <w:pStyle w:val="ConsPlusNormal"/>
              <w:ind w:firstLine="540"/>
              <w:jc w:val="center"/>
            </w:pPr>
            <w:r w:rsidRPr="00B871B8">
              <w:t>АТТЕСТАЦИОННЫЙ ЛИСТ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center"/>
            </w:pPr>
            <w:r w:rsidRPr="00B871B8">
              <w:t>муниципального служащего</w:t>
            </w:r>
          </w:p>
          <w:p w:rsidR="009B4962" w:rsidRPr="00B871B8" w:rsidRDefault="009B4962" w:rsidP="009B4962">
            <w:pPr>
              <w:pStyle w:val="ConsPlusNormal"/>
              <w:ind w:firstLine="540"/>
              <w:jc w:val="both"/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1. Фамилия, имя, отчество (при наличии) ___________________________________ 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2. Год, число и месяц рождения 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3. Сведения о профессиональном образовании, наличии ученой степени, ученого звания 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                              (когда и какую образовательную организацию окончил, специальность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или направление подготовки, квалификация, ученая степень, ученое звание)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4. Замещаемая должность муниципальной службы на момент аттестации и дата назначения на эту должность 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5. Стаж муниципальной службы 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6. Общий трудовой стаж 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8. Вопросы к муниципальному служащему и краткие ответы на них_____________ 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9. Замечания и предложения, высказанные аттестационной комиссией___________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10. Краткая оценка выполнения муниципальным служащим рекомендаций предыдущей аттестации 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                                                              (выполнены, выполнены частично, не выполнены)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11. Решение аттестационной комиссии 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(соответствует замещаемой должности муниципальной службы;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не соответствует замещаемой должности муниципальной службы)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12. Количественный состав аттестационной комиссии 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На заседании присутствовало _______ членов аттестационной комиссии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Количество голосов за ______, против 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13. Примечания ________________________________________________________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Председатель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аттестационной комиссии                         (подпись)                (расшифровка подписи)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Заместитель председателя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аттестационной комиссии                          (подпись)               (расшифровка подписи)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Секретарь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аттестационной комиссии                          (подпись)               (расшифровка подписи)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Члены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аттестационной комиссии                          (подпись)               (расшифровка подписи)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                                                                                 (подпись)                (расшифровка подписи)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Дата проведения аттестации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>С аттестационным листом ознакомился _____________________________________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lastRenderedPageBreak/>
              <w:t xml:space="preserve">                                                                         (подпись муниципального служащего, дата)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  <w:r w:rsidRPr="00B871B8">
              <w:rPr>
                <w:b/>
              </w:rPr>
              <w:t xml:space="preserve">   (место для печати (при наличии))</w:t>
            </w: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Pr="00B871B8" w:rsidRDefault="009B4962" w:rsidP="009B4962">
            <w:pPr>
              <w:pStyle w:val="ConsPlusNormal"/>
              <w:jc w:val="both"/>
              <w:rPr>
                <w:b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62" w:rsidRPr="00C0734C" w:rsidRDefault="009B4962" w:rsidP="009B4962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71" w:rsidRPr="00405171" w:rsidRDefault="00405171" w:rsidP="006877E2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sz w:val="28"/>
          <w:szCs w:val="28"/>
        </w:rPr>
      </w:pPr>
    </w:p>
    <w:sectPr w:rsidR="00405171" w:rsidRPr="00405171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5B" w:rsidRDefault="0076605B" w:rsidP="009B4962">
      <w:pPr>
        <w:spacing w:after="0" w:line="240" w:lineRule="auto"/>
      </w:pPr>
      <w:r>
        <w:separator/>
      </w:r>
    </w:p>
  </w:endnote>
  <w:endnote w:type="continuationSeparator" w:id="1">
    <w:p w:rsidR="0076605B" w:rsidRDefault="0076605B" w:rsidP="009B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5B" w:rsidRDefault="0076605B" w:rsidP="009B4962">
      <w:pPr>
        <w:spacing w:after="0" w:line="240" w:lineRule="auto"/>
      </w:pPr>
      <w:r>
        <w:separator/>
      </w:r>
    </w:p>
  </w:footnote>
  <w:footnote w:type="continuationSeparator" w:id="1">
    <w:p w:rsidR="0076605B" w:rsidRDefault="0076605B" w:rsidP="009B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3DB"/>
    <w:multiLevelType w:val="hybridMultilevel"/>
    <w:tmpl w:val="73BEB95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B6207"/>
    <w:multiLevelType w:val="hybridMultilevel"/>
    <w:tmpl w:val="6060B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E0CE9"/>
    <w:multiLevelType w:val="hybridMultilevel"/>
    <w:tmpl w:val="6060B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A289E"/>
    <w:multiLevelType w:val="hybridMultilevel"/>
    <w:tmpl w:val="74544EAC"/>
    <w:lvl w:ilvl="0" w:tplc="F4DAFF9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B5DA7"/>
    <w:multiLevelType w:val="hybridMultilevel"/>
    <w:tmpl w:val="38FC6E40"/>
    <w:lvl w:ilvl="0">
      <w:start w:val="1"/>
      <w:numFmt w:val="decimal"/>
      <w:lvlText w:val="%1."/>
      <w:lvlJc w:val="left"/>
      <w:pPr>
        <w:ind w:left="581" w:hanging="360"/>
      </w:pPr>
      <w:rPr>
        <w:rFonts w:ascii="Times New Roman" w:hAnsi="Times New Roman" w:cs="Times New Roman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301" w:hanging="360"/>
      </w:pPr>
    </w:lvl>
    <w:lvl w:ilvl="2" w:tentative="1">
      <w:start w:val="1"/>
      <w:numFmt w:val="lowerRoman"/>
      <w:lvlText w:val="%3."/>
      <w:lvlJc w:val="right"/>
      <w:pPr>
        <w:ind w:left="2021" w:hanging="180"/>
      </w:pPr>
    </w:lvl>
    <w:lvl w:ilvl="3" w:tentative="1">
      <w:start w:val="1"/>
      <w:numFmt w:val="decimal"/>
      <w:lvlText w:val="%4."/>
      <w:lvlJc w:val="left"/>
      <w:pPr>
        <w:ind w:left="2741" w:hanging="360"/>
      </w:pPr>
    </w:lvl>
    <w:lvl w:ilvl="4" w:tentative="1">
      <w:start w:val="1"/>
      <w:numFmt w:val="lowerLetter"/>
      <w:lvlText w:val="%5."/>
      <w:lvlJc w:val="left"/>
      <w:pPr>
        <w:ind w:left="3461" w:hanging="360"/>
      </w:pPr>
    </w:lvl>
    <w:lvl w:ilvl="5" w:tentative="1">
      <w:start w:val="1"/>
      <w:numFmt w:val="lowerRoman"/>
      <w:lvlText w:val="%6."/>
      <w:lvlJc w:val="right"/>
      <w:pPr>
        <w:ind w:left="4181" w:hanging="180"/>
      </w:pPr>
    </w:lvl>
    <w:lvl w:ilvl="6" w:tentative="1">
      <w:start w:val="1"/>
      <w:numFmt w:val="decimal"/>
      <w:lvlText w:val="%7."/>
      <w:lvlJc w:val="left"/>
      <w:pPr>
        <w:ind w:left="4901" w:hanging="360"/>
      </w:pPr>
    </w:lvl>
    <w:lvl w:ilvl="7" w:tentative="1">
      <w:start w:val="1"/>
      <w:numFmt w:val="lowerLetter"/>
      <w:lvlText w:val="%8."/>
      <w:lvlJc w:val="left"/>
      <w:pPr>
        <w:ind w:left="5621" w:hanging="360"/>
      </w:pPr>
    </w:lvl>
    <w:lvl w:ilvl="8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E70F54"/>
    <w:multiLevelType w:val="hybridMultilevel"/>
    <w:tmpl w:val="AB1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C4CA0"/>
    <w:multiLevelType w:val="hybridMultilevel"/>
    <w:tmpl w:val="2640AC08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B59"/>
    <w:rsid w:val="00023A96"/>
    <w:rsid w:val="000303B1"/>
    <w:rsid w:val="00032DA9"/>
    <w:rsid w:val="000444FC"/>
    <w:rsid w:val="00046AB1"/>
    <w:rsid w:val="0006384C"/>
    <w:rsid w:val="000713A0"/>
    <w:rsid w:val="00083B03"/>
    <w:rsid w:val="00097C1C"/>
    <w:rsid w:val="000B2954"/>
    <w:rsid w:val="000B3838"/>
    <w:rsid w:val="000D0736"/>
    <w:rsid w:val="000D77AF"/>
    <w:rsid w:val="000E6944"/>
    <w:rsid w:val="000E75E3"/>
    <w:rsid w:val="0010275D"/>
    <w:rsid w:val="00104139"/>
    <w:rsid w:val="0011336A"/>
    <w:rsid w:val="00125BD2"/>
    <w:rsid w:val="00152D81"/>
    <w:rsid w:val="001647BA"/>
    <w:rsid w:val="001707AE"/>
    <w:rsid w:val="001716DE"/>
    <w:rsid w:val="001875E8"/>
    <w:rsid w:val="001B6833"/>
    <w:rsid w:val="001D1BC5"/>
    <w:rsid w:val="001D6BA2"/>
    <w:rsid w:val="001E3E7C"/>
    <w:rsid w:val="00200D13"/>
    <w:rsid w:val="0020679C"/>
    <w:rsid w:val="0021474E"/>
    <w:rsid w:val="002158AE"/>
    <w:rsid w:val="00223764"/>
    <w:rsid w:val="00244A50"/>
    <w:rsid w:val="002512A9"/>
    <w:rsid w:val="00260C5F"/>
    <w:rsid w:val="00283EA0"/>
    <w:rsid w:val="00287D73"/>
    <w:rsid w:val="002B0862"/>
    <w:rsid w:val="002C1DED"/>
    <w:rsid w:val="002C2731"/>
    <w:rsid w:val="002C4C08"/>
    <w:rsid w:val="002C70A3"/>
    <w:rsid w:val="002C73C5"/>
    <w:rsid w:val="002E20E2"/>
    <w:rsid w:val="002F0EEA"/>
    <w:rsid w:val="00314E6A"/>
    <w:rsid w:val="00322556"/>
    <w:rsid w:val="003249CE"/>
    <w:rsid w:val="00330B3F"/>
    <w:rsid w:val="003347D3"/>
    <w:rsid w:val="00351A0D"/>
    <w:rsid w:val="00354364"/>
    <w:rsid w:val="00362EBA"/>
    <w:rsid w:val="003654FD"/>
    <w:rsid w:val="00382FAC"/>
    <w:rsid w:val="00386ABB"/>
    <w:rsid w:val="00394005"/>
    <w:rsid w:val="00395F2C"/>
    <w:rsid w:val="003A75EB"/>
    <w:rsid w:val="003F134F"/>
    <w:rsid w:val="00405171"/>
    <w:rsid w:val="00416789"/>
    <w:rsid w:val="004508F0"/>
    <w:rsid w:val="00451005"/>
    <w:rsid w:val="0047239D"/>
    <w:rsid w:val="0047457B"/>
    <w:rsid w:val="00481516"/>
    <w:rsid w:val="0048290D"/>
    <w:rsid w:val="00484994"/>
    <w:rsid w:val="004A3B10"/>
    <w:rsid w:val="004B39EE"/>
    <w:rsid w:val="004C49AC"/>
    <w:rsid w:val="004C7647"/>
    <w:rsid w:val="004F16B2"/>
    <w:rsid w:val="004F726D"/>
    <w:rsid w:val="00507EA4"/>
    <w:rsid w:val="005201DF"/>
    <w:rsid w:val="00523150"/>
    <w:rsid w:val="00530C21"/>
    <w:rsid w:val="005375F2"/>
    <w:rsid w:val="0054110B"/>
    <w:rsid w:val="00566369"/>
    <w:rsid w:val="005954E3"/>
    <w:rsid w:val="00597C89"/>
    <w:rsid w:val="005A1F84"/>
    <w:rsid w:val="005A3C9D"/>
    <w:rsid w:val="005B0A31"/>
    <w:rsid w:val="005D5E18"/>
    <w:rsid w:val="00601CA7"/>
    <w:rsid w:val="00607733"/>
    <w:rsid w:val="006115DA"/>
    <w:rsid w:val="00614432"/>
    <w:rsid w:val="006368AA"/>
    <w:rsid w:val="00645EF7"/>
    <w:rsid w:val="006469EF"/>
    <w:rsid w:val="00653DC7"/>
    <w:rsid w:val="00666B28"/>
    <w:rsid w:val="00672DE2"/>
    <w:rsid w:val="00674B90"/>
    <w:rsid w:val="00677775"/>
    <w:rsid w:val="0068276D"/>
    <w:rsid w:val="006877E2"/>
    <w:rsid w:val="00693CFA"/>
    <w:rsid w:val="00696CA7"/>
    <w:rsid w:val="00697769"/>
    <w:rsid w:val="006A240F"/>
    <w:rsid w:val="006C134E"/>
    <w:rsid w:val="006C7196"/>
    <w:rsid w:val="006D00CE"/>
    <w:rsid w:val="006E3E1D"/>
    <w:rsid w:val="006E5832"/>
    <w:rsid w:val="006F001C"/>
    <w:rsid w:val="006F1E82"/>
    <w:rsid w:val="006F2C71"/>
    <w:rsid w:val="007349AE"/>
    <w:rsid w:val="00735872"/>
    <w:rsid w:val="00740B71"/>
    <w:rsid w:val="0074597E"/>
    <w:rsid w:val="0075100D"/>
    <w:rsid w:val="00757380"/>
    <w:rsid w:val="007641E3"/>
    <w:rsid w:val="0076605B"/>
    <w:rsid w:val="007929FF"/>
    <w:rsid w:val="007C1829"/>
    <w:rsid w:val="007C778F"/>
    <w:rsid w:val="007D3CD3"/>
    <w:rsid w:val="007D411B"/>
    <w:rsid w:val="007D6D16"/>
    <w:rsid w:val="007D6E5C"/>
    <w:rsid w:val="007D77BD"/>
    <w:rsid w:val="007E0E6B"/>
    <w:rsid w:val="007E0FA3"/>
    <w:rsid w:val="007E3B52"/>
    <w:rsid w:val="007E61DE"/>
    <w:rsid w:val="00805708"/>
    <w:rsid w:val="00815D98"/>
    <w:rsid w:val="0081711B"/>
    <w:rsid w:val="0083646E"/>
    <w:rsid w:val="008407B2"/>
    <w:rsid w:val="00841F7A"/>
    <w:rsid w:val="008553C0"/>
    <w:rsid w:val="00862934"/>
    <w:rsid w:val="00863A23"/>
    <w:rsid w:val="00866EA6"/>
    <w:rsid w:val="00870691"/>
    <w:rsid w:val="0087334D"/>
    <w:rsid w:val="00891A6C"/>
    <w:rsid w:val="00893718"/>
    <w:rsid w:val="008B5124"/>
    <w:rsid w:val="008D3470"/>
    <w:rsid w:val="008D626E"/>
    <w:rsid w:val="008E45C4"/>
    <w:rsid w:val="00910BF1"/>
    <w:rsid w:val="009214F0"/>
    <w:rsid w:val="009418B8"/>
    <w:rsid w:val="00943F18"/>
    <w:rsid w:val="00955EA3"/>
    <w:rsid w:val="00985F5A"/>
    <w:rsid w:val="00990832"/>
    <w:rsid w:val="0099406E"/>
    <w:rsid w:val="0099488A"/>
    <w:rsid w:val="00995BB2"/>
    <w:rsid w:val="009B16F7"/>
    <w:rsid w:val="009B4962"/>
    <w:rsid w:val="009B66B0"/>
    <w:rsid w:val="009B6723"/>
    <w:rsid w:val="009D6683"/>
    <w:rsid w:val="009D7F5E"/>
    <w:rsid w:val="009E33AE"/>
    <w:rsid w:val="00A11F8C"/>
    <w:rsid w:val="00A14CEA"/>
    <w:rsid w:val="00A265BF"/>
    <w:rsid w:val="00A30350"/>
    <w:rsid w:val="00A32D10"/>
    <w:rsid w:val="00A335B8"/>
    <w:rsid w:val="00A37865"/>
    <w:rsid w:val="00A40C64"/>
    <w:rsid w:val="00A647BB"/>
    <w:rsid w:val="00A65139"/>
    <w:rsid w:val="00A66D0E"/>
    <w:rsid w:val="00A73C62"/>
    <w:rsid w:val="00A74A01"/>
    <w:rsid w:val="00A844C5"/>
    <w:rsid w:val="00A90A32"/>
    <w:rsid w:val="00AB0B0B"/>
    <w:rsid w:val="00AC512E"/>
    <w:rsid w:val="00AE10FF"/>
    <w:rsid w:val="00AF1B59"/>
    <w:rsid w:val="00AF63EB"/>
    <w:rsid w:val="00B01CD6"/>
    <w:rsid w:val="00B13335"/>
    <w:rsid w:val="00B206E8"/>
    <w:rsid w:val="00B279C6"/>
    <w:rsid w:val="00B35A90"/>
    <w:rsid w:val="00B40CE0"/>
    <w:rsid w:val="00B411B1"/>
    <w:rsid w:val="00B678DD"/>
    <w:rsid w:val="00B71FC7"/>
    <w:rsid w:val="00B762D3"/>
    <w:rsid w:val="00B843AC"/>
    <w:rsid w:val="00B93FCB"/>
    <w:rsid w:val="00BA1DA3"/>
    <w:rsid w:val="00BB16BE"/>
    <w:rsid w:val="00BB69A8"/>
    <w:rsid w:val="00BC7377"/>
    <w:rsid w:val="00BD03E2"/>
    <w:rsid w:val="00BF0621"/>
    <w:rsid w:val="00BF18F0"/>
    <w:rsid w:val="00BF44D6"/>
    <w:rsid w:val="00C0734C"/>
    <w:rsid w:val="00C26413"/>
    <w:rsid w:val="00C37BAA"/>
    <w:rsid w:val="00C545D1"/>
    <w:rsid w:val="00C628A8"/>
    <w:rsid w:val="00C649C5"/>
    <w:rsid w:val="00C65C96"/>
    <w:rsid w:val="00C7748C"/>
    <w:rsid w:val="00C82C91"/>
    <w:rsid w:val="00C858D6"/>
    <w:rsid w:val="00C867D9"/>
    <w:rsid w:val="00C923F4"/>
    <w:rsid w:val="00C9712C"/>
    <w:rsid w:val="00CA6A60"/>
    <w:rsid w:val="00CC0562"/>
    <w:rsid w:val="00CF0FC7"/>
    <w:rsid w:val="00CF2DB0"/>
    <w:rsid w:val="00D173DB"/>
    <w:rsid w:val="00D20ADD"/>
    <w:rsid w:val="00D21681"/>
    <w:rsid w:val="00D3590A"/>
    <w:rsid w:val="00D42C27"/>
    <w:rsid w:val="00D44D79"/>
    <w:rsid w:val="00D50C80"/>
    <w:rsid w:val="00D51372"/>
    <w:rsid w:val="00D87294"/>
    <w:rsid w:val="00DA4E43"/>
    <w:rsid w:val="00DB1FBE"/>
    <w:rsid w:val="00DB30A6"/>
    <w:rsid w:val="00DC696D"/>
    <w:rsid w:val="00DC6F10"/>
    <w:rsid w:val="00DD75D7"/>
    <w:rsid w:val="00DE6334"/>
    <w:rsid w:val="00DE7792"/>
    <w:rsid w:val="00DF32B7"/>
    <w:rsid w:val="00DF6FBC"/>
    <w:rsid w:val="00E02FF8"/>
    <w:rsid w:val="00E1399C"/>
    <w:rsid w:val="00E37722"/>
    <w:rsid w:val="00E40F14"/>
    <w:rsid w:val="00E40FD8"/>
    <w:rsid w:val="00E60C5D"/>
    <w:rsid w:val="00EA4A18"/>
    <w:rsid w:val="00EB09C9"/>
    <w:rsid w:val="00EC2EFD"/>
    <w:rsid w:val="00EF16DA"/>
    <w:rsid w:val="00EF20C6"/>
    <w:rsid w:val="00EF261C"/>
    <w:rsid w:val="00EF420B"/>
    <w:rsid w:val="00EF7647"/>
    <w:rsid w:val="00F15318"/>
    <w:rsid w:val="00F244C3"/>
    <w:rsid w:val="00F5228C"/>
    <w:rsid w:val="00F86ED3"/>
    <w:rsid w:val="00F90A60"/>
    <w:rsid w:val="00F9177E"/>
    <w:rsid w:val="00F91F57"/>
    <w:rsid w:val="00F921AA"/>
    <w:rsid w:val="00F96631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A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11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c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FF1C4F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4745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nhideWhenUsed/>
    <w:rsid w:val="006F001C"/>
    <w:pPr>
      <w:spacing w:after="120"/>
    </w:pPr>
  </w:style>
  <w:style w:type="character" w:customStyle="1" w:styleId="ae">
    <w:name w:val="Основной текст Знак"/>
    <w:basedOn w:val="a0"/>
    <w:link w:val="ad"/>
    <w:rsid w:val="006F001C"/>
  </w:style>
  <w:style w:type="paragraph" w:customStyle="1" w:styleId="af">
    <w:name w:val="a"/>
    <w:basedOn w:val="a"/>
    <w:rsid w:val="005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Emphasis"/>
    <w:qFormat/>
    <w:rsid w:val="00314E6A"/>
    <w:rPr>
      <w:i/>
      <w:iCs/>
    </w:rPr>
  </w:style>
  <w:style w:type="paragraph" w:customStyle="1" w:styleId="af1">
    <w:basedOn w:val="a"/>
    <w:next w:val="a"/>
    <w:link w:val="af2"/>
    <w:uiPriority w:val="10"/>
    <w:qFormat/>
    <w:rsid w:val="0040517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sid w:val="004051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Plain Text"/>
    <w:basedOn w:val="a"/>
    <w:link w:val="af4"/>
    <w:rsid w:val="00C073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0734C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МаркТабл"/>
    <w:rsid w:val="00C0734C"/>
    <w:pPr>
      <w:tabs>
        <w:tab w:val="left" w:pos="680"/>
        <w:tab w:val="num" w:pos="720"/>
      </w:tabs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0">
    <w:name w:val="10"/>
    <w:basedOn w:val="a"/>
    <w:rsid w:val="00C0734C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73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pc">
    <w:name w:val="pc"/>
    <w:basedOn w:val="a"/>
    <w:rsid w:val="00E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3940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5">
    <w:name w:val="Font Style65"/>
    <w:basedOn w:val="a0"/>
    <w:rsid w:val="00DD75D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D75D7"/>
    <w:pPr>
      <w:widowControl w:val="0"/>
      <w:autoSpaceDE w:val="0"/>
      <w:autoSpaceDN w:val="0"/>
      <w:adjustRightInd w:val="0"/>
      <w:spacing w:after="0" w:line="276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D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C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reference">
    <w:name w:val="commentreference"/>
    <w:basedOn w:val="a0"/>
    <w:rsid w:val="00910BF1"/>
  </w:style>
  <w:style w:type="character" w:customStyle="1" w:styleId="apple-style-span">
    <w:name w:val="apple-style-span"/>
    <w:basedOn w:val="a0"/>
    <w:rsid w:val="00910BF1"/>
  </w:style>
  <w:style w:type="character" w:customStyle="1" w:styleId="FontStyle19">
    <w:name w:val="Font Style19"/>
    <w:rsid w:val="009B4962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"/>
    <w:link w:val="af7"/>
    <w:uiPriority w:val="99"/>
    <w:semiHidden/>
    <w:unhideWhenUsed/>
    <w:rsid w:val="009B49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9B4962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9B49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307-FFEA-44B6-A2A5-B4144829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16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163</cp:revision>
  <cp:lastPrinted>2022-09-06T03:21:00Z</cp:lastPrinted>
  <dcterms:created xsi:type="dcterms:W3CDTF">2014-11-24T10:25:00Z</dcterms:created>
  <dcterms:modified xsi:type="dcterms:W3CDTF">2022-09-06T03:21:00Z</dcterms:modified>
</cp:coreProperties>
</file>