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AC7A4F" w:rsidP="00F973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F9731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6507F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19</w:t>
                  </w:r>
                  <w:r w:rsidR="00F9731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F9731C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01.11</w:t>
                  </w:r>
                  <w:r w:rsidR="00023A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.2016 г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5658BA" w:rsidRPr="005658BA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5658BA" w:rsidRPr="005658BA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5.75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B678DD" w:rsidRDefault="00C923F4" w:rsidP="00EA4A18">
            <w:pPr>
              <w:ind w:left="1176"/>
              <w:rPr>
                <w:b/>
                <w:sz w:val="52"/>
                <w:szCs w:val="28"/>
              </w:rPr>
            </w:pPr>
          </w:p>
          <w:p w:rsidR="00C923F4" w:rsidRPr="00B678DD" w:rsidRDefault="00C923F4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b/>
                <w:i/>
                <w:sz w:val="56"/>
                <w:szCs w:val="24"/>
              </w:rPr>
              <w:t>В НОМЕРЕ</w:t>
            </w:r>
            <w:r w:rsidRPr="00B678DD">
              <w:rPr>
                <w:rFonts w:ascii="Times New Roman" w:hAnsi="Times New Roman" w:cs="Times New Roman"/>
                <w:b/>
                <w:sz w:val="56"/>
                <w:szCs w:val="24"/>
              </w:rPr>
              <w:t>:</w:t>
            </w:r>
          </w:p>
          <w:p w:rsidR="00104139" w:rsidRPr="00B678DD" w:rsidRDefault="00104139" w:rsidP="00F96631">
            <w:pPr>
              <w:jc w:val="center"/>
              <w:rPr>
                <w:rFonts w:ascii="Times New Roman" w:hAnsi="Times New Roman" w:cs="Times New Roman"/>
                <w:b/>
                <w:sz w:val="56"/>
                <w:szCs w:val="24"/>
              </w:rPr>
            </w:pPr>
          </w:p>
          <w:p w:rsidR="00F9731C" w:rsidRPr="00F9731C" w:rsidRDefault="00F9731C" w:rsidP="00F9731C">
            <w:pPr>
              <w:pStyle w:val="a8"/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b w:val="0"/>
              </w:rPr>
            </w:pPr>
            <w:r w:rsidRPr="00F9731C">
              <w:rPr>
                <w:rFonts w:ascii="Times New Roman" w:hAnsi="Times New Roman"/>
              </w:rPr>
              <w:t xml:space="preserve">ИЗВЕЩЕНИЕ О ПРЕДОСТАВЛЕНИИ  ЗЕМЕЛЬНОГО УЧАСТКА </w:t>
            </w:r>
          </w:p>
          <w:p w:rsidR="00104139" w:rsidRPr="00B678DD" w:rsidRDefault="00104139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  <w:r w:rsidRPr="00B678DD">
              <w:rPr>
                <w:rFonts w:ascii="Times New Roman" w:hAnsi="Times New Roman" w:cs="Times New Roman"/>
                <w:sz w:val="56"/>
                <w:szCs w:val="24"/>
              </w:rPr>
              <w:t xml:space="preserve">     </w:t>
            </w: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56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Pr="00B678DD" w:rsidRDefault="00B678DD" w:rsidP="005201DF">
            <w:pPr>
              <w:pStyle w:val="a3"/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104139" w:rsidRPr="00B678DD" w:rsidRDefault="00104139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678DD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DD" w:rsidRDefault="00B678DD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C" w:rsidRDefault="00F9731C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C" w:rsidRPr="003249CE" w:rsidRDefault="00F9731C" w:rsidP="00104139">
            <w:pPr>
              <w:shd w:val="clear" w:color="auto" w:fill="FFFFFF"/>
              <w:spacing w:after="161" w:line="259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C" w:rsidRPr="003A1D41" w:rsidRDefault="00AC7A4F" w:rsidP="00F9731C">
            <w:pPr>
              <w:pStyle w:val="a8"/>
              <w:rPr>
                <w:b w:val="0"/>
                <w:sz w:val="24"/>
                <w:szCs w:val="24"/>
              </w:rPr>
            </w:pPr>
            <w:r>
              <w:rPr>
                <w:color w:val="7030A0"/>
                <w:sz w:val="96"/>
                <w:szCs w:val="96"/>
              </w:rPr>
              <w:lastRenderedPageBreak/>
              <w:tab/>
            </w:r>
            <w:r w:rsidR="00F9731C" w:rsidRPr="003A1D41">
              <w:rPr>
                <w:sz w:val="24"/>
                <w:szCs w:val="24"/>
              </w:rPr>
              <w:t xml:space="preserve">ИЗВЕЩЕНИЕ О ПРЕДОСТАВЛЕНИИ </w:t>
            </w:r>
            <w:r w:rsidR="00F9731C">
              <w:rPr>
                <w:sz w:val="24"/>
                <w:szCs w:val="24"/>
              </w:rPr>
              <w:t xml:space="preserve">  ЗЕМЕЛЬНОГО УЧАСТКА </w:t>
            </w:r>
          </w:p>
          <w:p w:rsidR="00F9731C" w:rsidRPr="00F9731C" w:rsidRDefault="00F9731C" w:rsidP="00F9731C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sz w:val="28"/>
                <w:szCs w:val="28"/>
              </w:rPr>
              <w:t xml:space="preserve">Администрация Шипицынского сельсовета Чистоозерного района Новосибирской области,  информирует  о предоставлении   земельного участка  в собственность,  кадастровый номер  54:29:041303:18  общей площадью 3900 кв.м., расположенный на землях категории – земли сельскохозяйственного назначения. Местоположение: Новосибирская область, </w:t>
            </w:r>
            <w:proofErr w:type="spellStart"/>
            <w:r w:rsidRPr="00F9731C">
              <w:rPr>
                <w:rFonts w:ascii="Times New Roman" w:hAnsi="Times New Roman"/>
                <w:sz w:val="28"/>
                <w:szCs w:val="28"/>
              </w:rPr>
              <w:t>Чистоозерный</w:t>
            </w:r>
            <w:proofErr w:type="spellEnd"/>
            <w:r w:rsidRPr="00F9731C">
              <w:rPr>
                <w:rFonts w:ascii="Times New Roman" w:hAnsi="Times New Roman"/>
                <w:sz w:val="28"/>
                <w:szCs w:val="28"/>
              </w:rPr>
              <w:t xml:space="preserve"> район, с. Шипицыно, ул. Редько, дом 90  - «для  сельскохозяйственного использования»,   </w:t>
            </w:r>
          </w:p>
          <w:p w:rsidR="00F9731C" w:rsidRPr="00F9731C" w:rsidRDefault="00F9731C" w:rsidP="00F9731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9731C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       </w:t>
            </w:r>
            <w:r w:rsidRPr="00F9731C">
              <w:rPr>
                <w:rFonts w:ascii="Times New Roman" w:hAnsi="Times New Roman"/>
                <w:sz w:val="28"/>
                <w:szCs w:val="28"/>
              </w:rPr>
              <w:t xml:space="preserve">кадастровый номер  54:29:041303:20  общей площадью 42200 кв.м., расположенный на землях категории – земли сельскохозяйственного назначения. Местоположение: Новосибирская область, </w:t>
            </w:r>
            <w:proofErr w:type="spellStart"/>
            <w:r w:rsidRPr="00F9731C">
              <w:rPr>
                <w:rFonts w:ascii="Times New Roman" w:hAnsi="Times New Roman"/>
                <w:sz w:val="28"/>
                <w:szCs w:val="28"/>
              </w:rPr>
              <w:t>Чистоозерный</w:t>
            </w:r>
            <w:proofErr w:type="spellEnd"/>
            <w:r w:rsidRPr="00F9731C">
              <w:rPr>
                <w:rFonts w:ascii="Times New Roman" w:hAnsi="Times New Roman"/>
                <w:sz w:val="28"/>
                <w:szCs w:val="28"/>
              </w:rPr>
              <w:t xml:space="preserve"> район, с. Шипицыно, ул. Редько, сооружение 106 - «для  сельскохозяйственного использования».   </w:t>
            </w:r>
          </w:p>
          <w:p w:rsidR="00F9731C" w:rsidRPr="00F9731C" w:rsidRDefault="00F9731C" w:rsidP="00F9731C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731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9731C">
              <w:rPr>
                <w:rFonts w:ascii="Times New Roman" w:hAnsi="Times New Roman"/>
                <w:sz w:val="28"/>
                <w:szCs w:val="28"/>
              </w:rPr>
              <w:t xml:space="preserve">адастровый номер  54:29:041303:48  общей площадью 25536 кв.м., расположенный на землях категории – земли сельскохозяйственного назначения. Местоположение: Новосибирская область, </w:t>
            </w:r>
            <w:proofErr w:type="spellStart"/>
            <w:r w:rsidRPr="00F9731C">
              <w:rPr>
                <w:rFonts w:ascii="Times New Roman" w:hAnsi="Times New Roman"/>
                <w:sz w:val="28"/>
                <w:szCs w:val="28"/>
              </w:rPr>
              <w:t>Чистоозерный</w:t>
            </w:r>
            <w:proofErr w:type="spellEnd"/>
            <w:r w:rsidRPr="00F9731C">
              <w:rPr>
                <w:rFonts w:ascii="Times New Roman" w:hAnsi="Times New Roman"/>
                <w:sz w:val="28"/>
                <w:szCs w:val="28"/>
              </w:rPr>
              <w:t xml:space="preserve"> район, с. Шипицыно, ул. Редько, дом 90а - «для  сельскохозяйственного использования».   </w:t>
            </w:r>
          </w:p>
          <w:p w:rsidR="00F9731C" w:rsidRPr="00F9731C" w:rsidRDefault="00F9731C" w:rsidP="00F9731C">
            <w:pPr>
              <w:pStyle w:val="a8"/>
              <w:ind w:firstLine="708"/>
              <w:jc w:val="both"/>
              <w:rPr>
                <w:rFonts w:ascii="Times New Roman" w:hAnsi="Times New Roman"/>
                <w:color w:val="373737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Заявление о предоставлении земельного участка в собственность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 "Интернет". 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      </w:r>
          </w:p>
          <w:p w:rsidR="00F9731C" w:rsidRPr="00F9731C" w:rsidRDefault="00F9731C" w:rsidP="00F9731C">
            <w:pPr>
              <w:pStyle w:val="a8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sz w:val="28"/>
                <w:szCs w:val="28"/>
              </w:rPr>
              <w:t xml:space="preserve">С  заявлением о намерении участвовать в аукционе на право заключения договора купли-продажи земельного участка, обращаться в администрацию  Шипицынского  сельсовета   Чистоозерного района  Новосибирской области,  по адресу: Новосибирская область,  </w:t>
            </w:r>
            <w:proofErr w:type="spellStart"/>
            <w:r w:rsidRPr="00F9731C">
              <w:rPr>
                <w:rFonts w:ascii="Times New Roman" w:hAnsi="Times New Roman"/>
                <w:sz w:val="28"/>
                <w:szCs w:val="28"/>
              </w:rPr>
              <w:t>Чистоозерный</w:t>
            </w:r>
            <w:proofErr w:type="spellEnd"/>
            <w:r w:rsidRPr="00F9731C">
              <w:rPr>
                <w:rFonts w:ascii="Times New Roman" w:hAnsi="Times New Roman"/>
                <w:sz w:val="28"/>
                <w:szCs w:val="28"/>
              </w:rPr>
              <w:t xml:space="preserve">  район, с. Шипицыно, ул. Редько, №65.  </w:t>
            </w:r>
          </w:p>
          <w:p w:rsidR="00F9731C" w:rsidRPr="00F9731C" w:rsidRDefault="00F9731C" w:rsidP="00F9731C">
            <w:pPr>
              <w:pStyle w:val="a8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sz w:val="28"/>
                <w:szCs w:val="28"/>
              </w:rPr>
              <w:t>Претензии принимаются в течение месяца с момента опубликования.</w:t>
            </w:r>
          </w:p>
          <w:p w:rsidR="00F9731C" w:rsidRPr="00F9731C" w:rsidRDefault="00F9731C" w:rsidP="00F9731C">
            <w:pPr>
              <w:pStyle w:val="a8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31C" w:rsidRPr="00F9731C" w:rsidRDefault="00F9731C" w:rsidP="00F9731C">
            <w:pPr>
              <w:pStyle w:val="a8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  <w:proofErr w:type="gramStart"/>
            <w:r w:rsidRPr="00F9731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F9731C">
              <w:rPr>
                <w:rFonts w:ascii="Times New Roman" w:hAnsi="Times New Roman"/>
                <w:sz w:val="28"/>
                <w:szCs w:val="28"/>
              </w:rPr>
              <w:t xml:space="preserve"> тел. 8-383-68- 91-334, 8-383-68-93-192</w:t>
            </w:r>
          </w:p>
          <w:p w:rsidR="00F9731C" w:rsidRPr="00F9731C" w:rsidRDefault="00F9731C" w:rsidP="00F9731C">
            <w:pPr>
              <w:pStyle w:val="a8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3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9731C" w:rsidRPr="00F9731C" w:rsidRDefault="00F9731C" w:rsidP="00F9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1" w:rsidRPr="008D5258" w:rsidRDefault="00F9731C" w:rsidP="00F9731C">
            <w:pPr>
              <w:pStyle w:val="a8"/>
              <w:ind w:firstLine="708"/>
              <w:jc w:val="both"/>
              <w:rPr>
                <w:sz w:val="40"/>
                <w:szCs w:val="40"/>
              </w:rPr>
            </w:pPr>
            <w:r>
              <w:lastRenderedPageBreak/>
              <w:t xml:space="preserve"> </w:t>
            </w:r>
          </w:p>
        </w:tc>
      </w:tr>
    </w:tbl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B678DD" w:rsidRPr="00E40F14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35E8"/>
    <w:multiLevelType w:val="hybridMultilevel"/>
    <w:tmpl w:val="E9B0947C"/>
    <w:lvl w:ilvl="0" w:tplc="F59297B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4C074E"/>
    <w:multiLevelType w:val="hybridMultilevel"/>
    <w:tmpl w:val="50180CF8"/>
    <w:lvl w:ilvl="0" w:tplc="118C865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90913"/>
    <w:multiLevelType w:val="hybridMultilevel"/>
    <w:tmpl w:val="DDDCC91C"/>
    <w:lvl w:ilvl="0" w:tplc="1A92CB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9"/>
  </w:num>
  <w:num w:numId="4">
    <w:abstractNumId w:val="17"/>
  </w:num>
  <w:num w:numId="5">
    <w:abstractNumId w:val="8"/>
  </w:num>
  <w:num w:numId="6">
    <w:abstractNumId w:val="31"/>
  </w:num>
  <w:num w:numId="7">
    <w:abstractNumId w:val="27"/>
  </w:num>
  <w:num w:numId="8">
    <w:abstractNumId w:val="12"/>
  </w:num>
  <w:num w:numId="9">
    <w:abstractNumId w:val="14"/>
  </w:num>
  <w:num w:numId="10">
    <w:abstractNumId w:val="33"/>
  </w:num>
  <w:num w:numId="11">
    <w:abstractNumId w:val="21"/>
  </w:num>
  <w:num w:numId="12">
    <w:abstractNumId w:val="19"/>
  </w:num>
  <w:num w:numId="13">
    <w:abstractNumId w:val="10"/>
  </w:num>
  <w:num w:numId="14">
    <w:abstractNumId w:val="23"/>
  </w:num>
  <w:num w:numId="15">
    <w:abstractNumId w:val="30"/>
  </w:num>
  <w:num w:numId="16">
    <w:abstractNumId w:val="20"/>
  </w:num>
  <w:num w:numId="17">
    <w:abstractNumId w:val="3"/>
  </w:num>
  <w:num w:numId="18">
    <w:abstractNumId w:val="2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2"/>
  </w:num>
  <w:num w:numId="23">
    <w:abstractNumId w:val="25"/>
  </w:num>
  <w:num w:numId="24">
    <w:abstractNumId w:val="29"/>
  </w:num>
  <w:num w:numId="25">
    <w:abstractNumId w:val="4"/>
  </w:num>
  <w:num w:numId="26">
    <w:abstractNumId w:val="5"/>
  </w:num>
  <w:num w:numId="27">
    <w:abstractNumId w:val="0"/>
  </w:num>
  <w:num w:numId="28">
    <w:abstractNumId w:val="6"/>
  </w:num>
  <w:num w:numId="29">
    <w:abstractNumId w:val="16"/>
  </w:num>
  <w:num w:numId="30">
    <w:abstractNumId w:val="28"/>
  </w:num>
  <w:num w:numId="31">
    <w:abstractNumId w:val="11"/>
  </w:num>
  <w:num w:numId="32">
    <w:abstractNumId w:val="26"/>
  </w:num>
  <w:num w:numId="33">
    <w:abstractNumId w:val="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33AD"/>
    <w:rsid w:val="002158AE"/>
    <w:rsid w:val="002512A9"/>
    <w:rsid w:val="00283EA0"/>
    <w:rsid w:val="002B0862"/>
    <w:rsid w:val="002C2731"/>
    <w:rsid w:val="002C4C08"/>
    <w:rsid w:val="002C70A3"/>
    <w:rsid w:val="002F0EEA"/>
    <w:rsid w:val="003249CE"/>
    <w:rsid w:val="003347D3"/>
    <w:rsid w:val="00351A0D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658BA"/>
    <w:rsid w:val="00597C89"/>
    <w:rsid w:val="005A3C9D"/>
    <w:rsid w:val="00607733"/>
    <w:rsid w:val="006469EF"/>
    <w:rsid w:val="006507F7"/>
    <w:rsid w:val="00653DC7"/>
    <w:rsid w:val="00666B28"/>
    <w:rsid w:val="0068276D"/>
    <w:rsid w:val="00693CFA"/>
    <w:rsid w:val="00696CA7"/>
    <w:rsid w:val="006A240F"/>
    <w:rsid w:val="006E5832"/>
    <w:rsid w:val="006F2C71"/>
    <w:rsid w:val="0074597E"/>
    <w:rsid w:val="007A25C3"/>
    <w:rsid w:val="007C1829"/>
    <w:rsid w:val="007D6E5C"/>
    <w:rsid w:val="007E0E6B"/>
    <w:rsid w:val="007E61DE"/>
    <w:rsid w:val="00815D98"/>
    <w:rsid w:val="0083646E"/>
    <w:rsid w:val="00866EA6"/>
    <w:rsid w:val="00893718"/>
    <w:rsid w:val="008D3470"/>
    <w:rsid w:val="008D5258"/>
    <w:rsid w:val="008D626E"/>
    <w:rsid w:val="009214F0"/>
    <w:rsid w:val="00985F5A"/>
    <w:rsid w:val="00990832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C7A4F"/>
    <w:rsid w:val="00AF1B59"/>
    <w:rsid w:val="00AF63EB"/>
    <w:rsid w:val="00B678DD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E2D91"/>
    <w:rsid w:val="00D21681"/>
    <w:rsid w:val="00D50C80"/>
    <w:rsid w:val="00DA4E43"/>
    <w:rsid w:val="00DC696D"/>
    <w:rsid w:val="00DF32B7"/>
    <w:rsid w:val="00E02FF8"/>
    <w:rsid w:val="00E1399C"/>
    <w:rsid w:val="00E40F14"/>
    <w:rsid w:val="00E40FD8"/>
    <w:rsid w:val="00EA4A18"/>
    <w:rsid w:val="00EA784C"/>
    <w:rsid w:val="00EB09C9"/>
    <w:rsid w:val="00EC2EFD"/>
    <w:rsid w:val="00F86ED3"/>
    <w:rsid w:val="00F91F57"/>
    <w:rsid w:val="00F96631"/>
    <w:rsid w:val="00F9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CE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AC7A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C7A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7A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5D6D-A083-458E-9FC0-56A4FB7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4</cp:revision>
  <cp:lastPrinted>2016-11-17T10:22:00Z</cp:lastPrinted>
  <dcterms:created xsi:type="dcterms:W3CDTF">2014-11-24T10:25:00Z</dcterms:created>
  <dcterms:modified xsi:type="dcterms:W3CDTF">2016-11-17T10:23:00Z</dcterms:modified>
</cp:coreProperties>
</file>