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Tr="000822E9">
        <w:trPr>
          <w:trHeight w:val="14316"/>
        </w:trPr>
        <w:tc>
          <w:tcPr>
            <w:tcW w:w="11099" w:type="dxa"/>
          </w:tcPr>
          <w:tbl>
            <w:tblPr>
              <w:tblStyle w:val="a4"/>
              <w:tblW w:w="9498" w:type="dxa"/>
              <w:tblInd w:w="1063" w:type="dxa"/>
              <w:tblLayout w:type="fixed"/>
              <w:tblLook w:val="04A0"/>
            </w:tblPr>
            <w:tblGrid>
              <w:gridCol w:w="1276"/>
              <w:gridCol w:w="6662"/>
              <w:gridCol w:w="1560"/>
            </w:tblGrid>
            <w:tr w:rsidR="00C923F4" w:rsidTr="007D5639">
              <w:tc>
                <w:tcPr>
                  <w:tcW w:w="1276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0239C6" w:rsidP="007D56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7D563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13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D470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0A59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7D56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 w:rsidR="0014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027AD0" w:rsidP="000239C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0A59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071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</w:t>
                  </w:r>
                  <w:r w:rsidR="000239C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071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.2017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90523C" w:rsidRPr="0090523C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90523C" w:rsidRPr="0090523C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Tr="000822E9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0822E9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lastRenderedPageBreak/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D470E7" w:rsidRPr="00EE0691" w:rsidRDefault="00027AD0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239C6" w:rsidRDefault="000239C6" w:rsidP="000239C6">
            <w:pPr>
              <w:pStyle w:val="p1"/>
              <w:numPr>
                <w:ilvl w:val="0"/>
                <w:numId w:val="39"/>
              </w:numPr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  <w:r w:rsidRPr="000239C6">
              <w:rPr>
                <w:b/>
                <w:sz w:val="32"/>
                <w:szCs w:val="32"/>
              </w:rPr>
              <w:t xml:space="preserve"> </w:t>
            </w:r>
            <w:r w:rsidRPr="000239C6">
              <w:rPr>
                <w:rStyle w:val="s1"/>
                <w:b/>
                <w:sz w:val="28"/>
                <w:szCs w:val="28"/>
              </w:rPr>
              <w:t>Широкомасштабная акция «Чистый лес - территория без огня»</w:t>
            </w: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506C3C" w:rsidRDefault="00506C3C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  <w:r>
              <w:rPr>
                <w:rStyle w:val="s1"/>
                <w:b/>
                <w:sz w:val="28"/>
                <w:szCs w:val="28"/>
              </w:rPr>
              <w:t xml:space="preserve"> </w:t>
            </w:r>
          </w:p>
          <w:p w:rsidR="00506C3C" w:rsidRDefault="00506C3C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1"/>
              <w:shd w:val="clear" w:color="auto" w:fill="FFFFFF"/>
              <w:jc w:val="center"/>
              <w:rPr>
                <w:rStyle w:val="s1"/>
                <w:b/>
                <w:sz w:val="28"/>
                <w:szCs w:val="28"/>
              </w:rPr>
            </w:pPr>
            <w:r w:rsidRPr="000239C6">
              <w:rPr>
                <w:rStyle w:val="s1"/>
                <w:b/>
                <w:sz w:val="28"/>
                <w:szCs w:val="28"/>
              </w:rPr>
              <w:t>Широкомасштабная акция «Чистый лес - территория без огня»</w:t>
            </w:r>
          </w:p>
          <w:p w:rsidR="000239C6" w:rsidRPr="000239C6" w:rsidRDefault="000239C6" w:rsidP="000239C6">
            <w:pPr>
              <w:pStyle w:val="p1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39C6" w:rsidRDefault="000239C6" w:rsidP="000239C6">
            <w:pPr>
              <w:pStyle w:val="p2"/>
              <w:shd w:val="clear" w:color="auto" w:fill="FFFFFF"/>
              <w:ind w:firstLine="7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Горючий мусор может послужить причиной лесных пожаров</w:t>
            </w:r>
          </w:p>
          <w:p w:rsidR="000239C6" w:rsidRDefault="000239C6" w:rsidP="000239C6">
            <w:pPr>
              <w:pStyle w:val="p2"/>
              <w:shd w:val="clear" w:color="auto" w:fill="FFFFFF"/>
              <w:ind w:firstLine="7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Широкомасштабная акция «Чистый лес - территория без огня» стартовала в Новосибирской области. Она призвана устранить главные причины пожаров - захламленность горючим мусором территорий, примыкающих к лесам, автомобильным и железным дорогам, ЛЭП и населенным пунктам.</w:t>
            </w:r>
          </w:p>
          <w:p w:rsidR="000239C6" w:rsidRDefault="000239C6" w:rsidP="000239C6">
            <w:pPr>
              <w:pStyle w:val="p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Запланированы максимальная очистка площадей от мусора, сухостоя и отходов, проверка систем оповещения, разъяснительная работа со всеми категориями населения, тренировка всех служб, - сообщают в ГУ МЧС России по Новосибирской области.</w:t>
            </w:r>
          </w:p>
          <w:p w:rsidR="000239C6" w:rsidRDefault="000239C6" w:rsidP="000239C6">
            <w:pPr>
              <w:pStyle w:val="p2"/>
              <w:shd w:val="clear" w:color="auto" w:fill="FFFFFF"/>
              <w:ind w:firstLine="7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Добавим, что в планах акции еще подготовка пожарных наблюдательных постов и патрулирование лесов.</w:t>
            </w:r>
          </w:p>
          <w:p w:rsidR="00027AD0" w:rsidRPr="00027AD0" w:rsidRDefault="00027AD0" w:rsidP="000239C6">
            <w:pPr>
              <w:pStyle w:val="a3"/>
              <w:rPr>
                <w:rStyle w:val="FontStyle22"/>
                <w:b/>
                <w:sz w:val="32"/>
                <w:szCs w:val="32"/>
              </w:rPr>
            </w:pPr>
          </w:p>
          <w:p w:rsidR="00D470E7" w:rsidRDefault="000239C6" w:rsidP="00027AD0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EE0691" w:rsidRDefault="00EE069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  <w:rPr>
                <w:sz w:val="28"/>
                <w:szCs w:val="28"/>
              </w:rPr>
            </w:pPr>
          </w:p>
          <w:p w:rsidR="006E4D41" w:rsidRDefault="006E4D41" w:rsidP="006E4D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EE0691" w:rsidRDefault="00027AD0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91" w:rsidRDefault="00EE0691" w:rsidP="00EE0691">
            <w:pPr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E7" w:rsidRDefault="006E4D41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  <w:r>
              <w:t xml:space="preserve"> </w:t>
            </w: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Default="00D470E7" w:rsidP="00D470E7">
            <w:pPr>
              <w:pStyle w:val="rtecenter"/>
              <w:shd w:val="clear" w:color="auto" w:fill="FFFFFF"/>
              <w:spacing w:before="120" w:beforeAutospacing="0" w:after="216" w:afterAutospacing="0" w:line="255" w:lineRule="atLeast"/>
            </w:pPr>
          </w:p>
          <w:p w:rsidR="00D470E7" w:rsidRPr="002F5609" w:rsidRDefault="006E4D41" w:rsidP="006E4D41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7AD0" w:rsidRDefault="00506C3C" w:rsidP="00027AD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776"/>
    <w:multiLevelType w:val="hybridMultilevel"/>
    <w:tmpl w:val="423EA8AA"/>
    <w:lvl w:ilvl="0" w:tplc="92D8D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D3E81A76" w:tentative="1">
      <w:start w:val="1"/>
      <w:numFmt w:val="lowerLetter"/>
      <w:lvlText w:val="%2."/>
      <w:lvlJc w:val="left"/>
      <w:pPr>
        <w:ind w:left="1155" w:hanging="360"/>
      </w:pPr>
    </w:lvl>
    <w:lvl w:ilvl="2" w:tplc="8BAE07BA" w:tentative="1">
      <w:start w:val="1"/>
      <w:numFmt w:val="lowerRoman"/>
      <w:lvlText w:val="%3."/>
      <w:lvlJc w:val="right"/>
      <w:pPr>
        <w:ind w:left="1875" w:hanging="180"/>
      </w:pPr>
    </w:lvl>
    <w:lvl w:ilvl="3" w:tplc="E564EC96" w:tentative="1">
      <w:start w:val="1"/>
      <w:numFmt w:val="decimal"/>
      <w:lvlText w:val="%4."/>
      <w:lvlJc w:val="left"/>
      <w:pPr>
        <w:ind w:left="2595" w:hanging="360"/>
      </w:pPr>
    </w:lvl>
    <w:lvl w:ilvl="4" w:tplc="D9BA343E" w:tentative="1">
      <w:start w:val="1"/>
      <w:numFmt w:val="lowerLetter"/>
      <w:lvlText w:val="%5."/>
      <w:lvlJc w:val="left"/>
      <w:pPr>
        <w:ind w:left="3315" w:hanging="360"/>
      </w:pPr>
    </w:lvl>
    <w:lvl w:ilvl="5" w:tplc="B39AA864" w:tentative="1">
      <w:start w:val="1"/>
      <w:numFmt w:val="lowerRoman"/>
      <w:lvlText w:val="%6."/>
      <w:lvlJc w:val="right"/>
      <w:pPr>
        <w:ind w:left="4035" w:hanging="180"/>
      </w:pPr>
    </w:lvl>
    <w:lvl w:ilvl="6" w:tplc="8BD875AA" w:tentative="1">
      <w:start w:val="1"/>
      <w:numFmt w:val="decimal"/>
      <w:lvlText w:val="%7."/>
      <w:lvlJc w:val="left"/>
      <w:pPr>
        <w:ind w:left="4755" w:hanging="360"/>
      </w:pPr>
    </w:lvl>
    <w:lvl w:ilvl="7" w:tplc="82185A62" w:tentative="1">
      <w:start w:val="1"/>
      <w:numFmt w:val="lowerLetter"/>
      <w:lvlText w:val="%8."/>
      <w:lvlJc w:val="left"/>
      <w:pPr>
        <w:ind w:left="5475" w:hanging="360"/>
      </w:pPr>
    </w:lvl>
    <w:lvl w:ilvl="8" w:tplc="DB1C5D54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4F7830"/>
    <w:multiLevelType w:val="hybridMultilevel"/>
    <w:tmpl w:val="5CCE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3">
    <w:nsid w:val="26AD67D8"/>
    <w:multiLevelType w:val="hybridMultilevel"/>
    <w:tmpl w:val="F0186A8E"/>
    <w:lvl w:ilvl="0" w:tplc="08805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502EEE" w:tentative="1">
      <w:start w:val="1"/>
      <w:numFmt w:val="lowerLetter"/>
      <w:lvlText w:val="%2."/>
      <w:lvlJc w:val="left"/>
      <w:pPr>
        <w:ind w:left="1800" w:hanging="360"/>
      </w:pPr>
    </w:lvl>
    <w:lvl w:ilvl="2" w:tplc="C096D7F6" w:tentative="1">
      <w:start w:val="1"/>
      <w:numFmt w:val="lowerRoman"/>
      <w:lvlText w:val="%3."/>
      <w:lvlJc w:val="right"/>
      <w:pPr>
        <w:ind w:left="2520" w:hanging="180"/>
      </w:pPr>
    </w:lvl>
    <w:lvl w:ilvl="3" w:tplc="9A88F5E4" w:tentative="1">
      <w:start w:val="1"/>
      <w:numFmt w:val="decimal"/>
      <w:lvlText w:val="%4."/>
      <w:lvlJc w:val="left"/>
      <w:pPr>
        <w:ind w:left="3240" w:hanging="360"/>
      </w:pPr>
    </w:lvl>
    <w:lvl w:ilvl="4" w:tplc="BE94CD42" w:tentative="1">
      <w:start w:val="1"/>
      <w:numFmt w:val="lowerLetter"/>
      <w:lvlText w:val="%5."/>
      <w:lvlJc w:val="left"/>
      <w:pPr>
        <w:ind w:left="3960" w:hanging="360"/>
      </w:pPr>
    </w:lvl>
    <w:lvl w:ilvl="5" w:tplc="D9F87AAC" w:tentative="1">
      <w:start w:val="1"/>
      <w:numFmt w:val="lowerRoman"/>
      <w:lvlText w:val="%6."/>
      <w:lvlJc w:val="right"/>
      <w:pPr>
        <w:ind w:left="4680" w:hanging="180"/>
      </w:pPr>
    </w:lvl>
    <w:lvl w:ilvl="6" w:tplc="9ACAD6C6" w:tentative="1">
      <w:start w:val="1"/>
      <w:numFmt w:val="decimal"/>
      <w:lvlText w:val="%7."/>
      <w:lvlJc w:val="left"/>
      <w:pPr>
        <w:ind w:left="5400" w:hanging="360"/>
      </w:pPr>
    </w:lvl>
    <w:lvl w:ilvl="7" w:tplc="F72CEBF0" w:tentative="1">
      <w:start w:val="1"/>
      <w:numFmt w:val="lowerLetter"/>
      <w:lvlText w:val="%8."/>
      <w:lvlJc w:val="left"/>
      <w:pPr>
        <w:ind w:left="6120" w:hanging="360"/>
      </w:pPr>
    </w:lvl>
    <w:lvl w:ilvl="8" w:tplc="09ECED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C03F9"/>
    <w:multiLevelType w:val="hybridMultilevel"/>
    <w:tmpl w:val="5DEA7892"/>
    <w:lvl w:ilvl="0" w:tplc="5CEE7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0459E"/>
    <w:multiLevelType w:val="multilevel"/>
    <w:tmpl w:val="5A1E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526C72"/>
    <w:multiLevelType w:val="hybridMultilevel"/>
    <w:tmpl w:val="675E10B0"/>
    <w:lvl w:ilvl="0" w:tplc="6B38CC3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C2D3FC6"/>
    <w:multiLevelType w:val="hybridMultilevel"/>
    <w:tmpl w:val="05D8817E"/>
    <w:lvl w:ilvl="0" w:tplc="5886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950F7"/>
    <w:multiLevelType w:val="hybridMultilevel"/>
    <w:tmpl w:val="8DF69478"/>
    <w:lvl w:ilvl="0" w:tplc="462218C4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>
    <w:nsid w:val="3FF443E7"/>
    <w:multiLevelType w:val="hybridMultilevel"/>
    <w:tmpl w:val="C07E3670"/>
    <w:lvl w:ilvl="0" w:tplc="A77E2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111"/>
    <w:multiLevelType w:val="hybridMultilevel"/>
    <w:tmpl w:val="0860BE98"/>
    <w:lvl w:ilvl="0" w:tplc="3FCAA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19ED"/>
    <w:multiLevelType w:val="hybridMultilevel"/>
    <w:tmpl w:val="CB10A3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EB60CF"/>
    <w:multiLevelType w:val="hybridMultilevel"/>
    <w:tmpl w:val="F7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57977"/>
    <w:multiLevelType w:val="hybridMultilevel"/>
    <w:tmpl w:val="4530CAC0"/>
    <w:lvl w:ilvl="0" w:tplc="F448F8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0351FD"/>
    <w:multiLevelType w:val="hybridMultilevel"/>
    <w:tmpl w:val="F506AA84"/>
    <w:lvl w:ilvl="0" w:tplc="963E32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CA46E74"/>
    <w:multiLevelType w:val="hybridMultilevel"/>
    <w:tmpl w:val="F6224264"/>
    <w:lvl w:ilvl="0" w:tplc="E4A891C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E710F0A"/>
    <w:multiLevelType w:val="hybridMultilevel"/>
    <w:tmpl w:val="53A0798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C3E68"/>
    <w:multiLevelType w:val="hybridMultilevel"/>
    <w:tmpl w:val="54D6EB08"/>
    <w:lvl w:ilvl="0" w:tplc="1C60F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D06A8B"/>
    <w:multiLevelType w:val="hybridMultilevel"/>
    <w:tmpl w:val="E02ED978"/>
    <w:lvl w:ilvl="0" w:tplc="71F8A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16E17"/>
    <w:multiLevelType w:val="hybridMultilevel"/>
    <w:tmpl w:val="6A687974"/>
    <w:lvl w:ilvl="0" w:tplc="B67C3D3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0CD3"/>
    <w:multiLevelType w:val="hybridMultilevel"/>
    <w:tmpl w:val="56F68318"/>
    <w:lvl w:ilvl="0" w:tplc="713CA0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078BB"/>
    <w:multiLevelType w:val="hybridMultilevel"/>
    <w:tmpl w:val="B284FC18"/>
    <w:lvl w:ilvl="0" w:tplc="96640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37439"/>
    <w:multiLevelType w:val="hybridMultilevel"/>
    <w:tmpl w:val="D7C05BA0"/>
    <w:lvl w:ilvl="0" w:tplc="6444195C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3">
    <w:nsid w:val="600D2035"/>
    <w:multiLevelType w:val="hybridMultilevel"/>
    <w:tmpl w:val="53A0798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20C10"/>
    <w:multiLevelType w:val="hybridMultilevel"/>
    <w:tmpl w:val="6F0CA6DE"/>
    <w:lvl w:ilvl="0" w:tplc="4830C54E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4E335E1"/>
    <w:multiLevelType w:val="hybridMultilevel"/>
    <w:tmpl w:val="71EE472A"/>
    <w:lvl w:ilvl="0" w:tplc="713CA09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6">
    <w:nsid w:val="654C70A5"/>
    <w:multiLevelType w:val="hybridMultilevel"/>
    <w:tmpl w:val="4BFEAAB0"/>
    <w:lvl w:ilvl="0" w:tplc="FC90C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A4BEB"/>
    <w:multiLevelType w:val="hybridMultilevel"/>
    <w:tmpl w:val="2EC6CC42"/>
    <w:lvl w:ilvl="0" w:tplc="5212E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29">
    <w:nsid w:val="6F5A1F23"/>
    <w:multiLevelType w:val="hybridMultilevel"/>
    <w:tmpl w:val="9334DFE0"/>
    <w:lvl w:ilvl="0" w:tplc="7A5A2C8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C354E60E" w:tentative="1">
      <w:start w:val="1"/>
      <w:numFmt w:val="lowerLetter"/>
      <w:lvlText w:val="%2."/>
      <w:lvlJc w:val="left"/>
      <w:pPr>
        <w:ind w:left="1440" w:hanging="360"/>
      </w:pPr>
    </w:lvl>
    <w:lvl w:ilvl="2" w:tplc="2AC8842C" w:tentative="1">
      <w:start w:val="1"/>
      <w:numFmt w:val="lowerRoman"/>
      <w:lvlText w:val="%3."/>
      <w:lvlJc w:val="right"/>
      <w:pPr>
        <w:ind w:left="2160" w:hanging="180"/>
      </w:pPr>
    </w:lvl>
    <w:lvl w:ilvl="3" w:tplc="328473A4" w:tentative="1">
      <w:start w:val="1"/>
      <w:numFmt w:val="decimal"/>
      <w:lvlText w:val="%4."/>
      <w:lvlJc w:val="left"/>
      <w:pPr>
        <w:ind w:left="2880" w:hanging="360"/>
      </w:pPr>
    </w:lvl>
    <w:lvl w:ilvl="4" w:tplc="C95C579C" w:tentative="1">
      <w:start w:val="1"/>
      <w:numFmt w:val="lowerLetter"/>
      <w:lvlText w:val="%5."/>
      <w:lvlJc w:val="left"/>
      <w:pPr>
        <w:ind w:left="3600" w:hanging="360"/>
      </w:pPr>
    </w:lvl>
    <w:lvl w:ilvl="5" w:tplc="803AD1A2" w:tentative="1">
      <w:start w:val="1"/>
      <w:numFmt w:val="lowerRoman"/>
      <w:lvlText w:val="%6."/>
      <w:lvlJc w:val="right"/>
      <w:pPr>
        <w:ind w:left="4320" w:hanging="180"/>
      </w:pPr>
    </w:lvl>
    <w:lvl w:ilvl="6" w:tplc="AED6D7FC" w:tentative="1">
      <w:start w:val="1"/>
      <w:numFmt w:val="decimal"/>
      <w:lvlText w:val="%7."/>
      <w:lvlJc w:val="left"/>
      <w:pPr>
        <w:ind w:left="5040" w:hanging="360"/>
      </w:pPr>
    </w:lvl>
    <w:lvl w:ilvl="7" w:tplc="7CEE24CC" w:tentative="1">
      <w:start w:val="1"/>
      <w:numFmt w:val="lowerLetter"/>
      <w:lvlText w:val="%8."/>
      <w:lvlJc w:val="left"/>
      <w:pPr>
        <w:ind w:left="5760" w:hanging="360"/>
      </w:pPr>
    </w:lvl>
    <w:lvl w:ilvl="8" w:tplc="F9F60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D373C"/>
    <w:multiLevelType w:val="hybridMultilevel"/>
    <w:tmpl w:val="565EC99E"/>
    <w:lvl w:ilvl="0" w:tplc="9F1C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7A60AE"/>
    <w:multiLevelType w:val="hybridMultilevel"/>
    <w:tmpl w:val="559E082A"/>
    <w:lvl w:ilvl="0" w:tplc="432C7512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>
    <w:nsid w:val="77B9480F"/>
    <w:multiLevelType w:val="hybridMultilevel"/>
    <w:tmpl w:val="6F0CA6DE"/>
    <w:lvl w:ilvl="0" w:tplc="0419000F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B732C13"/>
    <w:multiLevelType w:val="hybridMultilevel"/>
    <w:tmpl w:val="CD9C5754"/>
    <w:lvl w:ilvl="0" w:tplc="60FE6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D7B7E"/>
    <w:multiLevelType w:val="hybridMultilevel"/>
    <w:tmpl w:val="7D3A99BC"/>
    <w:lvl w:ilvl="0" w:tplc="FC90C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C0B8A"/>
    <w:multiLevelType w:val="hybridMultilevel"/>
    <w:tmpl w:val="437EAA88"/>
    <w:lvl w:ilvl="0" w:tplc="ABB82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7"/>
  </w:num>
  <w:num w:numId="4">
    <w:abstractNumId w:val="15"/>
  </w:num>
  <w:num w:numId="5">
    <w:abstractNumId w:val="6"/>
  </w:num>
  <w:num w:numId="6">
    <w:abstractNumId w:val="33"/>
  </w:num>
  <w:num w:numId="7">
    <w:abstractNumId w:val="29"/>
  </w:num>
  <w:num w:numId="8">
    <w:abstractNumId w:val="10"/>
  </w:num>
  <w:num w:numId="9">
    <w:abstractNumId w:val="11"/>
  </w:num>
  <w:num w:numId="10">
    <w:abstractNumId w:val="35"/>
  </w:num>
  <w:num w:numId="11">
    <w:abstractNumId w:val="22"/>
  </w:num>
  <w:num w:numId="12">
    <w:abstractNumId w:val="20"/>
  </w:num>
  <w:num w:numId="13">
    <w:abstractNumId w:val="8"/>
  </w:num>
  <w:num w:numId="14">
    <w:abstractNumId w:val="25"/>
  </w:num>
  <w:num w:numId="15">
    <w:abstractNumId w:val="16"/>
  </w:num>
  <w:num w:numId="16">
    <w:abstractNumId w:val="23"/>
  </w:num>
  <w:num w:numId="17">
    <w:abstractNumId w:val="21"/>
  </w:num>
  <w:num w:numId="18">
    <w:abstractNumId w:val="24"/>
  </w:num>
  <w:num w:numId="19">
    <w:abstractNumId w:val="3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9"/>
  </w:num>
  <w:num w:numId="24">
    <w:abstractNumId w:val="3"/>
  </w:num>
  <w:num w:numId="25">
    <w:abstractNumId w:val="4"/>
  </w:num>
  <w:num w:numId="26">
    <w:abstractNumId w:val="0"/>
  </w:num>
  <w:num w:numId="27">
    <w:abstractNumId w:val="27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"/>
  </w:num>
  <w:num w:numId="33">
    <w:abstractNumId w:val="28"/>
  </w:num>
  <w:num w:numId="34">
    <w:abstractNumId w:val="17"/>
  </w:num>
  <w:num w:numId="35">
    <w:abstractNumId w:val="13"/>
  </w:num>
  <w:num w:numId="36">
    <w:abstractNumId w:val="5"/>
  </w:num>
  <w:num w:numId="37">
    <w:abstractNumId w:val="14"/>
  </w:num>
  <w:num w:numId="38">
    <w:abstractNumId w:val="1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239C6"/>
    <w:rsid w:val="00027AD0"/>
    <w:rsid w:val="000440B3"/>
    <w:rsid w:val="000715DC"/>
    <w:rsid w:val="000822E9"/>
    <w:rsid w:val="0009186B"/>
    <w:rsid w:val="000A59D6"/>
    <w:rsid w:val="000C00A5"/>
    <w:rsid w:val="000E6944"/>
    <w:rsid w:val="0010275D"/>
    <w:rsid w:val="0014313C"/>
    <w:rsid w:val="00145EA8"/>
    <w:rsid w:val="00152D81"/>
    <w:rsid w:val="002158AE"/>
    <w:rsid w:val="00283EA0"/>
    <w:rsid w:val="002C2731"/>
    <w:rsid w:val="002E2A7C"/>
    <w:rsid w:val="002F0EEA"/>
    <w:rsid w:val="003A7CC7"/>
    <w:rsid w:val="003C259E"/>
    <w:rsid w:val="004508F0"/>
    <w:rsid w:val="0047239D"/>
    <w:rsid w:val="004C49AC"/>
    <w:rsid w:val="00506C3C"/>
    <w:rsid w:val="00530C21"/>
    <w:rsid w:val="00547060"/>
    <w:rsid w:val="00574688"/>
    <w:rsid w:val="00597C89"/>
    <w:rsid w:val="005E1927"/>
    <w:rsid w:val="005F7B2C"/>
    <w:rsid w:val="00603FA0"/>
    <w:rsid w:val="00611F57"/>
    <w:rsid w:val="006469EF"/>
    <w:rsid w:val="00666B28"/>
    <w:rsid w:val="00682CA4"/>
    <w:rsid w:val="006C53D7"/>
    <w:rsid w:val="006E4D41"/>
    <w:rsid w:val="006F2C71"/>
    <w:rsid w:val="0074597E"/>
    <w:rsid w:val="00767662"/>
    <w:rsid w:val="007D51B8"/>
    <w:rsid w:val="007D5639"/>
    <w:rsid w:val="007D6E5C"/>
    <w:rsid w:val="008305C4"/>
    <w:rsid w:val="0083646E"/>
    <w:rsid w:val="0084089A"/>
    <w:rsid w:val="00893718"/>
    <w:rsid w:val="008C1256"/>
    <w:rsid w:val="008D3470"/>
    <w:rsid w:val="008D626E"/>
    <w:rsid w:val="0090523C"/>
    <w:rsid w:val="00915CE6"/>
    <w:rsid w:val="0091617B"/>
    <w:rsid w:val="00985F5A"/>
    <w:rsid w:val="00995BB2"/>
    <w:rsid w:val="009B16F7"/>
    <w:rsid w:val="009B66B0"/>
    <w:rsid w:val="00A13E5E"/>
    <w:rsid w:val="00A37865"/>
    <w:rsid w:val="00A647BB"/>
    <w:rsid w:val="00A67A54"/>
    <w:rsid w:val="00A874EA"/>
    <w:rsid w:val="00AF1B59"/>
    <w:rsid w:val="00AF5C57"/>
    <w:rsid w:val="00B421C6"/>
    <w:rsid w:val="00BA1DA3"/>
    <w:rsid w:val="00BB16BE"/>
    <w:rsid w:val="00BC57C8"/>
    <w:rsid w:val="00BD08BE"/>
    <w:rsid w:val="00BF0660"/>
    <w:rsid w:val="00BF18F0"/>
    <w:rsid w:val="00C26413"/>
    <w:rsid w:val="00C37BAA"/>
    <w:rsid w:val="00C649C5"/>
    <w:rsid w:val="00C82C91"/>
    <w:rsid w:val="00C923F4"/>
    <w:rsid w:val="00CA6A60"/>
    <w:rsid w:val="00CB4E57"/>
    <w:rsid w:val="00D35A71"/>
    <w:rsid w:val="00D470E7"/>
    <w:rsid w:val="00D91CB7"/>
    <w:rsid w:val="00D9505A"/>
    <w:rsid w:val="00DA1376"/>
    <w:rsid w:val="00DC696D"/>
    <w:rsid w:val="00DE329C"/>
    <w:rsid w:val="00DF32B7"/>
    <w:rsid w:val="00E2225F"/>
    <w:rsid w:val="00EA4A18"/>
    <w:rsid w:val="00EB09C9"/>
    <w:rsid w:val="00EC2EFD"/>
    <w:rsid w:val="00EE0691"/>
    <w:rsid w:val="00F1094A"/>
    <w:rsid w:val="00F44B3B"/>
    <w:rsid w:val="00F46734"/>
    <w:rsid w:val="00F70E52"/>
    <w:rsid w:val="00F86A8A"/>
    <w:rsid w:val="00F9031C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customStyle="1" w:styleId="rtecenter">
    <w:name w:val="rtecenter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35A7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Без интервала3"/>
    <w:rsid w:val="000822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822E9"/>
  </w:style>
  <w:style w:type="character" w:customStyle="1" w:styleId="articleseparator">
    <w:name w:val="article_separator"/>
    <w:basedOn w:val="a0"/>
    <w:rsid w:val="000822E9"/>
  </w:style>
  <w:style w:type="character" w:styleId="af3">
    <w:name w:val="Emphasis"/>
    <w:basedOn w:val="a0"/>
    <w:qFormat/>
    <w:rsid w:val="00F70E52"/>
    <w:rPr>
      <w:rFonts w:ascii="Times New Roman" w:hAnsi="Times New Roman" w:cs="Times New Roman" w:hint="default"/>
      <w:i/>
      <w:iCs/>
    </w:rPr>
  </w:style>
  <w:style w:type="character" w:customStyle="1" w:styleId="FontStyle22">
    <w:name w:val="Font Style22"/>
    <w:basedOn w:val="a0"/>
    <w:rsid w:val="00027AD0"/>
    <w:rPr>
      <w:rFonts w:ascii="Times New Roman" w:hAnsi="Times New Roman" w:cs="Times New Roman" w:hint="default"/>
      <w:sz w:val="26"/>
      <w:szCs w:val="26"/>
    </w:rPr>
  </w:style>
  <w:style w:type="paragraph" w:customStyle="1" w:styleId="p1">
    <w:name w:val="p1"/>
    <w:basedOn w:val="a"/>
    <w:rsid w:val="0002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239C6"/>
  </w:style>
  <w:style w:type="paragraph" w:customStyle="1" w:styleId="p2">
    <w:name w:val="p2"/>
    <w:basedOn w:val="a"/>
    <w:rsid w:val="0002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2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506C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49</cp:revision>
  <cp:lastPrinted>2017-05-02T07:31:00Z</cp:lastPrinted>
  <dcterms:created xsi:type="dcterms:W3CDTF">2014-11-24T11:25:00Z</dcterms:created>
  <dcterms:modified xsi:type="dcterms:W3CDTF">2017-05-02T07:41:00Z</dcterms:modified>
</cp:coreProperties>
</file>