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Tr="00874637">
        <w:trPr>
          <w:trHeight w:val="14316"/>
        </w:trPr>
        <w:tc>
          <w:tcPr>
            <w:tcW w:w="11040" w:type="dxa"/>
          </w:tcPr>
          <w:tbl>
            <w:tblPr>
              <w:tblStyle w:val="a4"/>
              <w:tblW w:w="9323" w:type="dxa"/>
              <w:tblInd w:w="1063" w:type="dxa"/>
              <w:tblLook w:val="04A0"/>
            </w:tblPr>
            <w:tblGrid>
              <w:gridCol w:w="1103"/>
              <w:gridCol w:w="6660"/>
              <w:gridCol w:w="1560"/>
            </w:tblGrid>
            <w:tr w:rsidR="00C923F4" w:rsidTr="00874637">
              <w:tc>
                <w:tcPr>
                  <w:tcW w:w="1101" w:type="dxa"/>
                </w:tcPr>
                <w:p w:rsidR="00C923F4" w:rsidRPr="00DC0DDF" w:rsidRDefault="00C923F4" w:rsidP="00C20228">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sidRPr="00DC0DDF">
                    <w:rPr>
                      <w:rFonts w:ascii="Times New Roman" w:hAnsi="Times New Roman" w:cs="Times New Roman"/>
                      <w:b/>
                      <w:sz w:val="28"/>
                      <w:szCs w:val="28"/>
                    </w:rPr>
                    <w:t>№</w:t>
                  </w:r>
                  <w:r w:rsidRPr="00DC0DDF">
                    <w:rPr>
                      <w:rFonts w:ascii="Times New Roman" w:hAnsi="Times New Roman" w:cs="Times New Roman"/>
                      <w:b/>
                      <w:sz w:val="28"/>
                      <w:szCs w:val="28"/>
                      <w:lang w:val="ru-RU"/>
                    </w:rPr>
                    <w:t xml:space="preserve"> </w:t>
                  </w:r>
                  <w:r>
                    <w:rPr>
                      <w:rFonts w:ascii="Times New Roman" w:hAnsi="Times New Roman" w:cs="Times New Roman"/>
                      <w:b/>
                      <w:sz w:val="28"/>
                      <w:szCs w:val="28"/>
                      <w:lang w:val="ru-RU"/>
                    </w:rPr>
                    <w:t>1</w:t>
                  </w:r>
                  <w:r w:rsidR="00C20228">
                    <w:rPr>
                      <w:rFonts w:ascii="Times New Roman" w:hAnsi="Times New Roman" w:cs="Times New Roman"/>
                      <w:b/>
                      <w:sz w:val="28"/>
                      <w:szCs w:val="28"/>
                      <w:lang w:val="ru-RU"/>
                    </w:rPr>
                    <w:t>7</w:t>
                  </w:r>
                  <w:r w:rsidRPr="00DC0DDF">
                    <w:rPr>
                      <w:rFonts w:ascii="Times New Roman" w:hAnsi="Times New Roman" w:cs="Times New Roman"/>
                      <w:b/>
                      <w:sz w:val="28"/>
                      <w:szCs w:val="28"/>
                      <w:lang w:val="ru-RU"/>
                    </w:rPr>
                    <w:t>(</w:t>
                  </w:r>
                  <w:r>
                    <w:rPr>
                      <w:rFonts w:ascii="Times New Roman" w:hAnsi="Times New Roman" w:cs="Times New Roman"/>
                      <w:b/>
                      <w:sz w:val="28"/>
                      <w:szCs w:val="28"/>
                      <w:lang w:val="ru-RU"/>
                    </w:rPr>
                    <w:t>1</w:t>
                  </w:r>
                  <w:r w:rsidR="00C20228">
                    <w:rPr>
                      <w:rFonts w:ascii="Times New Roman" w:hAnsi="Times New Roman" w:cs="Times New Roman"/>
                      <w:b/>
                      <w:sz w:val="28"/>
                      <w:szCs w:val="28"/>
                      <w:lang w:val="ru-RU"/>
                    </w:rPr>
                    <w:t>10</w:t>
                  </w:r>
                  <w:r w:rsidRPr="00DC0DDF">
                    <w:rPr>
                      <w:rFonts w:ascii="Times New Roman" w:hAnsi="Times New Roman" w:cs="Times New Roman"/>
                      <w:b/>
                      <w:sz w:val="28"/>
                      <w:szCs w:val="28"/>
                      <w:lang w:val="ru-RU"/>
                    </w:rPr>
                    <w:t>)</w:t>
                  </w:r>
                </w:p>
              </w:tc>
              <w:tc>
                <w:tcPr>
                  <w:tcW w:w="6662" w:type="dxa"/>
                </w:tcPr>
                <w:p w:rsidR="00C923F4" w:rsidRPr="00816790" w:rsidRDefault="00C923F4" w:rsidP="0087463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C923F4" w:rsidRPr="00816790" w:rsidRDefault="00C923F4" w:rsidP="00874637">
                  <w:pPr>
                    <w:jc w:val="center"/>
                    <w:rPr>
                      <w:rFonts w:ascii="Times New Roman" w:hAnsi="Times New Roman" w:cs="Times New Roman"/>
                      <w:sz w:val="24"/>
                      <w:szCs w:val="24"/>
                      <w:lang w:val="ru-RU"/>
                    </w:rPr>
                  </w:pPr>
                </w:p>
              </w:tc>
              <w:tc>
                <w:tcPr>
                  <w:tcW w:w="1560" w:type="dxa"/>
                </w:tcPr>
                <w:p w:rsidR="00C923F4" w:rsidRPr="00DC0DDF" w:rsidRDefault="00C20228" w:rsidP="00731A51">
                  <w:pPr>
                    <w:rPr>
                      <w:rFonts w:ascii="Times New Roman" w:hAnsi="Times New Roman" w:cs="Times New Roman"/>
                      <w:b/>
                      <w:sz w:val="24"/>
                      <w:szCs w:val="24"/>
                      <w:lang w:val="ru-RU"/>
                    </w:rPr>
                  </w:pPr>
                  <w:r>
                    <w:rPr>
                      <w:rFonts w:ascii="Times New Roman" w:hAnsi="Times New Roman" w:cs="Times New Roman"/>
                      <w:b/>
                      <w:sz w:val="24"/>
                      <w:szCs w:val="24"/>
                      <w:lang w:val="ru-RU"/>
                    </w:rPr>
                    <w:t>25</w:t>
                  </w:r>
                  <w:r w:rsidR="009001D3">
                    <w:rPr>
                      <w:rFonts w:ascii="Times New Roman" w:hAnsi="Times New Roman" w:cs="Times New Roman"/>
                      <w:b/>
                      <w:sz w:val="24"/>
                      <w:szCs w:val="24"/>
                      <w:lang w:val="ru-RU"/>
                    </w:rPr>
                    <w:t>.08</w:t>
                  </w:r>
                  <w:r w:rsidR="00C923F4">
                    <w:rPr>
                      <w:rFonts w:ascii="Times New Roman" w:hAnsi="Times New Roman" w:cs="Times New Roman"/>
                      <w:b/>
                      <w:sz w:val="24"/>
                      <w:szCs w:val="24"/>
                      <w:lang w:val="ru-RU"/>
                    </w:rPr>
                    <w:t>.2014 г.</w:t>
                  </w:r>
                </w:p>
              </w:tc>
            </w:tr>
          </w:tbl>
          <w:p w:rsidR="00C923F4" w:rsidRDefault="00C923F4" w:rsidP="00874637">
            <w:pPr>
              <w:ind w:left="1176"/>
            </w:pPr>
          </w:p>
          <w:p w:rsidR="00C923F4" w:rsidRDefault="00C923F4" w:rsidP="00874637">
            <w:pPr>
              <w:ind w:left="1176"/>
            </w:pPr>
          </w:p>
          <w:p w:rsidR="00C923F4" w:rsidRDefault="00C923F4" w:rsidP="00874637">
            <w:pPr>
              <w:ind w:left="1176"/>
            </w:pPr>
          </w:p>
          <w:p w:rsidR="00C923F4" w:rsidRPr="006C785D" w:rsidRDefault="00C923F4" w:rsidP="00874637">
            <w:pPr>
              <w:ind w:left="1176"/>
              <w:rPr>
                <w:color w:val="000000" w:themeColor="text1"/>
              </w:rPr>
            </w:pPr>
            <w:r>
              <w:rPr>
                <w:b/>
              </w:rPr>
              <w:t xml:space="preserve">                                               </w:t>
            </w:r>
            <w:r w:rsidR="004D7B31" w:rsidRPr="004D7B31">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3.55pt;height:51.45pt" fillcolor="black">
                  <v:shadow color="#868686"/>
                  <v:textpath style="font-family:&quot;Arial Black&quot;" fitshape="t" trim="t" string="ВЕСТНИК"/>
                </v:shape>
              </w:pict>
            </w:r>
          </w:p>
          <w:p w:rsidR="00C923F4" w:rsidRPr="00DC0DDF" w:rsidRDefault="00C923F4" w:rsidP="00874637">
            <w:pPr>
              <w:ind w:left="1176"/>
              <w:rPr>
                <w:b/>
              </w:rPr>
            </w:pPr>
            <w:r>
              <w:rPr>
                <w:b/>
              </w:rPr>
              <w:t xml:space="preserve">                                      </w:t>
            </w:r>
            <w:r w:rsidR="004D7B31" w:rsidRPr="004D7B31">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1.45pt" fillcolor="#06c" strokecolor="#9cf" strokeweight="1.5pt">
                  <v:shadow on="t" color="#900"/>
                  <v:textpath style="font-family:&quot;Impact&quot;;v-text-kern:t" trim="t" fitpath="t" string="МО ШИПИЦЫНСКОГО СЕЛЬСОВЕТА"/>
                </v:shape>
              </w:pict>
            </w:r>
          </w:p>
          <w:p w:rsidR="00C923F4" w:rsidRPr="00DC0DDF" w:rsidRDefault="00C923F4" w:rsidP="00874637">
            <w:pPr>
              <w:ind w:left="1176"/>
              <w:rPr>
                <w:b/>
              </w:rPr>
            </w:pPr>
          </w:p>
          <w:p w:rsidR="00C923F4" w:rsidRDefault="00C923F4" w:rsidP="00874637">
            <w:pPr>
              <w:rPr>
                <w:b/>
              </w:rPr>
            </w:pPr>
          </w:p>
          <w:p w:rsidR="00C923F4" w:rsidRDefault="00C923F4" w:rsidP="00874637">
            <w:pPr>
              <w:ind w:left="1176"/>
              <w:rPr>
                <w:b/>
              </w:rPr>
            </w:pPr>
          </w:p>
          <w:p w:rsidR="00C923F4" w:rsidRDefault="00C923F4" w:rsidP="00874637">
            <w:pPr>
              <w:ind w:left="1176"/>
              <w:rPr>
                <w:b/>
              </w:rPr>
            </w:pPr>
          </w:p>
          <w:p w:rsidR="00C923F4" w:rsidRDefault="00C923F4" w:rsidP="00874637">
            <w:pPr>
              <w:rPr>
                <w:b/>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Tr="00874637">
              <w:trPr>
                <w:trHeight w:val="1515"/>
              </w:trPr>
              <w:tc>
                <w:tcPr>
                  <w:tcW w:w="4785" w:type="dxa"/>
                  <w:vMerge w:val="restart"/>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Учредитель:</w:t>
                  </w:r>
                </w:p>
                <w:p w:rsidR="00C923F4" w:rsidRPr="00EE48CE"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Наш адрес: 632700 Новосибирская область, Чистоозерный район, с</w:t>
                  </w:r>
                  <w:proofErr w:type="gramStart"/>
                  <w:r>
                    <w:rPr>
                      <w:rFonts w:ascii="Times New Roman" w:hAnsi="Times New Roman" w:cs="Times New Roman"/>
                      <w:b/>
                      <w:sz w:val="28"/>
                      <w:szCs w:val="28"/>
                      <w:lang w:val="ru-RU"/>
                    </w:rPr>
                    <w:t>.Ш</w:t>
                  </w:r>
                  <w:proofErr w:type="gramEnd"/>
                  <w:r>
                    <w:rPr>
                      <w:rFonts w:ascii="Times New Roman" w:hAnsi="Times New Roman" w:cs="Times New Roman"/>
                      <w:b/>
                      <w:sz w:val="28"/>
                      <w:szCs w:val="28"/>
                      <w:lang w:val="ru-RU"/>
                    </w:rPr>
                    <w:t>ипицыно, ул. Редько,65</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Телефон 8(383)6893-192</w:t>
                  </w:r>
                </w:p>
                <w:p w:rsidR="00C923F4" w:rsidRPr="00EE48CE" w:rsidRDefault="00C923F4" w:rsidP="00874637">
                  <w:pPr>
                    <w:rPr>
                      <w:rFonts w:ascii="Times New Roman" w:hAnsi="Times New Roman" w:cs="Times New Roman"/>
                      <w:b/>
                      <w:i/>
                      <w:sz w:val="28"/>
                      <w:szCs w:val="28"/>
                      <w:lang w:val="ru-RU"/>
                    </w:rPr>
                  </w:pPr>
                </w:p>
              </w:tc>
            </w:tr>
            <w:tr w:rsidR="00C923F4" w:rsidRPr="005A4767" w:rsidTr="00874637">
              <w:trPr>
                <w:trHeight w:val="420"/>
              </w:trPr>
              <w:tc>
                <w:tcPr>
                  <w:tcW w:w="4785" w:type="dxa"/>
                  <w:vMerge/>
                </w:tcPr>
                <w:p w:rsidR="00C923F4" w:rsidRDefault="00C923F4" w:rsidP="00874637">
                  <w:pPr>
                    <w:rPr>
                      <w:rFonts w:ascii="Times New Roman" w:hAnsi="Times New Roman" w:cs="Times New Roman"/>
                      <w:b/>
                      <w:i/>
                      <w:sz w:val="28"/>
                      <w:szCs w:val="28"/>
                      <w:lang w:val="ru-RU"/>
                    </w:rPr>
                  </w:pPr>
                </w:p>
              </w:tc>
              <w:tc>
                <w:tcPr>
                  <w:tcW w:w="4786" w:type="dxa"/>
                </w:tcPr>
                <w:p w:rsidR="00C923F4" w:rsidRDefault="00C923F4" w:rsidP="00874637">
                  <w:pPr>
                    <w:rPr>
                      <w:rFonts w:ascii="Times New Roman" w:hAnsi="Times New Roman" w:cs="Times New Roman"/>
                      <w:b/>
                      <w:i/>
                      <w:sz w:val="28"/>
                      <w:szCs w:val="28"/>
                      <w:lang w:val="ru-RU"/>
                    </w:rPr>
                  </w:pPr>
                  <w:proofErr w:type="spellStart"/>
                  <w:r>
                    <w:rPr>
                      <w:rFonts w:ascii="Times New Roman" w:hAnsi="Times New Roman" w:cs="Times New Roman"/>
                      <w:b/>
                      <w:sz w:val="28"/>
                      <w:szCs w:val="28"/>
                      <w:lang w:val="ru-RU"/>
                    </w:rPr>
                    <w:t>Редактор</w:t>
                  </w:r>
                  <w:proofErr w:type="gramStart"/>
                  <w:r>
                    <w:rPr>
                      <w:rFonts w:ascii="Times New Roman" w:hAnsi="Times New Roman" w:cs="Times New Roman"/>
                      <w:b/>
                      <w:sz w:val="28"/>
                      <w:szCs w:val="28"/>
                      <w:lang w:val="ru-RU"/>
                    </w:rPr>
                    <w:t>:М</w:t>
                  </w:r>
                  <w:proofErr w:type="gramEnd"/>
                  <w:r>
                    <w:rPr>
                      <w:rFonts w:ascii="Times New Roman" w:hAnsi="Times New Roman" w:cs="Times New Roman"/>
                      <w:b/>
                      <w:sz w:val="28"/>
                      <w:szCs w:val="28"/>
                      <w:lang w:val="ru-RU"/>
                    </w:rPr>
                    <w:t>алчанова</w:t>
                  </w:r>
                  <w:proofErr w:type="spellEnd"/>
                  <w:r>
                    <w:rPr>
                      <w:rFonts w:ascii="Times New Roman" w:hAnsi="Times New Roman" w:cs="Times New Roman"/>
                      <w:b/>
                      <w:sz w:val="28"/>
                      <w:szCs w:val="28"/>
                      <w:lang w:val="ru-RU"/>
                    </w:rPr>
                    <w:t xml:space="preserve"> О.А.</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Ответственный: Макаркина Г.Д.</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Тираж 10 экз.</w:t>
                  </w:r>
                </w:p>
              </w:tc>
            </w:tr>
          </w:tbl>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jc w:val="center"/>
              <w:rPr>
                <w:b/>
                <w:sz w:val="56"/>
                <w:szCs w:val="56"/>
              </w:rPr>
            </w:pPr>
          </w:p>
          <w:p w:rsidR="00C923F4" w:rsidRDefault="00C923F4" w:rsidP="00874637">
            <w:pPr>
              <w:jc w:val="center"/>
              <w:rPr>
                <w:b/>
                <w:i/>
                <w:sz w:val="56"/>
                <w:szCs w:val="56"/>
              </w:rPr>
            </w:pPr>
          </w:p>
          <w:p w:rsidR="00C923F4" w:rsidRDefault="00C923F4" w:rsidP="00874637">
            <w:pPr>
              <w:jc w:val="center"/>
              <w:rPr>
                <w:sz w:val="52"/>
                <w:szCs w:val="56"/>
              </w:rPr>
            </w:pPr>
            <w:r w:rsidRPr="00C923F4">
              <w:rPr>
                <w:i/>
                <w:sz w:val="52"/>
                <w:szCs w:val="56"/>
              </w:rPr>
              <w:t>В НОМЕРЕ</w:t>
            </w:r>
            <w:r w:rsidRPr="00C923F4">
              <w:rPr>
                <w:sz w:val="52"/>
                <w:szCs w:val="56"/>
              </w:rPr>
              <w:t>:</w:t>
            </w:r>
          </w:p>
          <w:p w:rsidR="00C20228" w:rsidRPr="00C20228" w:rsidRDefault="00C20228" w:rsidP="00C20228">
            <w:pPr>
              <w:pStyle w:val="a3"/>
              <w:numPr>
                <w:ilvl w:val="0"/>
                <w:numId w:val="30"/>
              </w:numPr>
              <w:rPr>
                <w:rFonts w:ascii="Times New Roman" w:hAnsi="Times New Roman" w:cs="Times New Roman"/>
                <w:b/>
                <w:sz w:val="36"/>
                <w:szCs w:val="36"/>
              </w:rPr>
            </w:pPr>
            <w:r w:rsidRPr="00C20228">
              <w:rPr>
                <w:rFonts w:ascii="Times New Roman" w:hAnsi="Times New Roman" w:cs="Times New Roman"/>
                <w:b/>
                <w:sz w:val="36"/>
                <w:szCs w:val="36"/>
              </w:rPr>
              <w:t xml:space="preserve">Постановление  администрации Шипицынского сельсовета  № 21 от   20.08 .2014 « О  внесении изменений в постановление  администрации Шипицынского сельсовета № 25 от 22.07.2013г «О мерах по реализации отдельных положений Федерального закона  «О </w:t>
            </w:r>
            <w:proofErr w:type="gramStart"/>
            <w:r w:rsidRPr="00C20228">
              <w:rPr>
                <w:rFonts w:ascii="Times New Roman" w:hAnsi="Times New Roman" w:cs="Times New Roman"/>
                <w:b/>
                <w:sz w:val="36"/>
                <w:szCs w:val="36"/>
              </w:rPr>
              <w:t>контроле за</w:t>
            </w:r>
            <w:proofErr w:type="gramEnd"/>
            <w:r w:rsidRPr="00C20228">
              <w:rPr>
                <w:rFonts w:ascii="Times New Roman" w:hAnsi="Times New Roman" w:cs="Times New Roman"/>
                <w:b/>
                <w:sz w:val="36"/>
                <w:szCs w:val="36"/>
              </w:rPr>
              <w:t xml:space="preserve"> соответствием расходов лиц, замещающих государственные должности, и иных лиц их доходам»</w:t>
            </w: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ШИПИЦЫНСКИЙ СЕЛЬСОВЕТ</w:t>
            </w: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ЧИСТООЗЕРНОГО РАЙОНА  НОВОСИБИРСКОЙ ОБЛАСТИ</w:t>
            </w:r>
          </w:p>
          <w:p w:rsidR="00C20228" w:rsidRPr="00C20228" w:rsidRDefault="00C20228" w:rsidP="00C20228">
            <w:pPr>
              <w:jc w:val="center"/>
              <w:rPr>
                <w:rFonts w:ascii="Times New Roman" w:hAnsi="Times New Roman" w:cs="Times New Roman"/>
                <w:b/>
                <w:sz w:val="28"/>
                <w:szCs w:val="28"/>
              </w:rPr>
            </w:pP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АДМИНИСТРАЦИЯ ШИПИЦЫНСКОГО СЕЛЬСОВЕТА</w:t>
            </w: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ЧИСТООЗЕРНОГО РАЙОНА НОВОСИБИРСКОЙ ОБЛАСТИ</w:t>
            </w:r>
          </w:p>
          <w:p w:rsidR="00C20228" w:rsidRPr="00C20228" w:rsidRDefault="00C20228" w:rsidP="00C20228">
            <w:pPr>
              <w:jc w:val="center"/>
              <w:rPr>
                <w:rFonts w:ascii="Times New Roman" w:hAnsi="Times New Roman" w:cs="Times New Roman"/>
                <w:b/>
                <w:sz w:val="28"/>
                <w:szCs w:val="28"/>
              </w:rPr>
            </w:pPr>
          </w:p>
          <w:p w:rsidR="00C20228" w:rsidRPr="00C20228" w:rsidRDefault="00C20228" w:rsidP="00C20228">
            <w:pPr>
              <w:jc w:val="center"/>
              <w:rPr>
                <w:rFonts w:ascii="Times New Roman" w:hAnsi="Times New Roman" w:cs="Times New Roman"/>
                <w:b/>
                <w:sz w:val="28"/>
                <w:szCs w:val="28"/>
              </w:rPr>
            </w:pP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ПОСТАНОВЛЕНИЕ</w:t>
            </w: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 xml:space="preserve">       </w:t>
            </w:r>
          </w:p>
          <w:p w:rsidR="00C20228" w:rsidRPr="00C20228" w:rsidRDefault="00C20228" w:rsidP="00C20228">
            <w:pPr>
              <w:jc w:val="center"/>
              <w:rPr>
                <w:rFonts w:ascii="Times New Roman" w:hAnsi="Times New Roman" w:cs="Times New Roman"/>
                <w:b/>
                <w:sz w:val="28"/>
                <w:szCs w:val="28"/>
              </w:rPr>
            </w:pPr>
            <w:r w:rsidRPr="00C20228">
              <w:rPr>
                <w:rFonts w:ascii="Times New Roman" w:hAnsi="Times New Roman" w:cs="Times New Roman"/>
                <w:b/>
                <w:sz w:val="28"/>
                <w:szCs w:val="28"/>
              </w:rPr>
              <w:t>20.08 .2014                                                           № 21</w:t>
            </w:r>
            <w:r w:rsidRPr="00C20228">
              <w:rPr>
                <w:rFonts w:ascii="Times New Roman" w:hAnsi="Times New Roman" w:cs="Times New Roman"/>
                <w:b/>
                <w:sz w:val="28"/>
                <w:szCs w:val="28"/>
              </w:rPr>
              <w:tab/>
            </w:r>
          </w:p>
          <w:p w:rsidR="00C20228" w:rsidRPr="00C20228" w:rsidRDefault="00C20228" w:rsidP="00C20228">
            <w:pPr>
              <w:pStyle w:val="ae"/>
              <w:jc w:val="center"/>
              <w:rPr>
                <w:rFonts w:ascii="Times New Roman" w:hAnsi="Times New Roman" w:cs="Times New Roman"/>
                <w:b/>
                <w:sz w:val="28"/>
                <w:szCs w:val="28"/>
                <w:lang w:val="ru-RU" w:eastAsia="ru-RU"/>
              </w:rPr>
            </w:pPr>
            <w:r w:rsidRPr="00C20228">
              <w:rPr>
                <w:rFonts w:ascii="Times New Roman" w:hAnsi="Times New Roman" w:cs="Times New Roman"/>
                <w:sz w:val="28"/>
                <w:szCs w:val="28"/>
                <w:lang w:val="ru-RU" w:eastAsia="ru-RU"/>
              </w:rPr>
              <w:br/>
            </w:r>
            <w:r w:rsidRPr="00C20228">
              <w:rPr>
                <w:rFonts w:ascii="Times New Roman" w:hAnsi="Times New Roman" w:cs="Times New Roman"/>
                <w:b/>
                <w:sz w:val="28"/>
                <w:szCs w:val="28"/>
                <w:lang w:val="ru-RU" w:eastAsia="ru-RU"/>
              </w:rPr>
              <w:t xml:space="preserve">О внесении изменений в постановление  администрации Шипицынского сельсовета № 25 от 22.07.2013г «О мерах по реализации отдельных положений Федерального закона  «О </w:t>
            </w:r>
            <w:proofErr w:type="gramStart"/>
            <w:r w:rsidRPr="00C20228">
              <w:rPr>
                <w:rFonts w:ascii="Times New Roman" w:hAnsi="Times New Roman" w:cs="Times New Roman"/>
                <w:b/>
                <w:sz w:val="28"/>
                <w:szCs w:val="28"/>
                <w:lang w:val="ru-RU" w:eastAsia="ru-RU"/>
              </w:rPr>
              <w:t>контроле за</w:t>
            </w:r>
            <w:proofErr w:type="gramEnd"/>
            <w:r w:rsidRPr="00C20228">
              <w:rPr>
                <w:rFonts w:ascii="Times New Roman" w:hAnsi="Times New Roman" w:cs="Times New Roman"/>
                <w:b/>
                <w:sz w:val="28"/>
                <w:szCs w:val="28"/>
                <w:lang w:val="ru-RU" w:eastAsia="ru-RU"/>
              </w:rPr>
              <w:t xml:space="preserve"> соответствием расходов лиц, замещающих государственные должности, и иных лиц их доходам»</w:t>
            </w:r>
          </w:p>
          <w:p w:rsidR="00C20228" w:rsidRPr="00C20228" w:rsidRDefault="00C20228" w:rsidP="00C20228">
            <w:pPr>
              <w:pStyle w:val="ae"/>
              <w:rPr>
                <w:rFonts w:ascii="Times New Roman" w:hAnsi="Times New Roman" w:cs="Times New Roman"/>
                <w:sz w:val="28"/>
                <w:szCs w:val="28"/>
                <w:lang w:val="ru-RU" w:eastAsia="ru-RU"/>
              </w:rPr>
            </w:pPr>
            <w:r w:rsidRPr="00C20228">
              <w:rPr>
                <w:rFonts w:ascii="Times New Roman" w:hAnsi="Times New Roman" w:cs="Times New Roman"/>
                <w:sz w:val="28"/>
                <w:szCs w:val="28"/>
                <w:lang w:val="ru-RU"/>
              </w:rPr>
              <w:t xml:space="preserve">    В целях приведения  постановление в соответствие с федеральным законодательством, администрация Шипицынского  сельсовета Чистоозерного района Новосибирской области</w:t>
            </w:r>
            <w:r w:rsidRPr="00C20228">
              <w:rPr>
                <w:rFonts w:ascii="Times New Roman" w:hAnsi="Times New Roman" w:cs="Times New Roman"/>
                <w:sz w:val="28"/>
                <w:szCs w:val="28"/>
                <w:lang w:val="ru-RU" w:eastAsia="ru-RU"/>
              </w:rPr>
              <w:t xml:space="preserve">      </w:t>
            </w:r>
          </w:p>
          <w:p w:rsidR="00C20228" w:rsidRPr="00C20228" w:rsidRDefault="00C20228" w:rsidP="00C20228">
            <w:pPr>
              <w:rPr>
                <w:rFonts w:ascii="Times New Roman" w:hAnsi="Times New Roman" w:cs="Times New Roman"/>
                <w:sz w:val="28"/>
                <w:szCs w:val="28"/>
              </w:rPr>
            </w:pPr>
            <w:r w:rsidRPr="00C20228">
              <w:rPr>
                <w:rFonts w:ascii="Times New Roman" w:hAnsi="Times New Roman" w:cs="Times New Roman"/>
                <w:sz w:val="28"/>
                <w:szCs w:val="28"/>
              </w:rPr>
              <w:t>ПОСТАНОВЛЯЕТ:</w:t>
            </w:r>
            <w:r w:rsidRPr="00C20228">
              <w:rPr>
                <w:rFonts w:ascii="Times New Roman" w:hAnsi="Times New Roman" w:cs="Times New Roman"/>
                <w:sz w:val="28"/>
                <w:szCs w:val="28"/>
              </w:rPr>
              <w:br/>
              <w:t xml:space="preserve">1.Внести изменения в постановление администрации Шипицынского сельсовета Чистоозерного района Новосибирской области  № 25 от 22.07.2013г. «О мерах по реализации отдельных положений Федерального закона «О </w:t>
            </w:r>
            <w:proofErr w:type="gramStart"/>
            <w:r w:rsidRPr="00C20228">
              <w:rPr>
                <w:rFonts w:ascii="Times New Roman" w:hAnsi="Times New Roman" w:cs="Times New Roman"/>
                <w:sz w:val="28"/>
                <w:szCs w:val="28"/>
              </w:rPr>
              <w:t>контроле за</w:t>
            </w:r>
            <w:proofErr w:type="gramEnd"/>
            <w:r w:rsidRPr="00C2022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1.1. </w:t>
            </w:r>
            <w:proofErr w:type="gramStart"/>
            <w:r w:rsidRPr="00C20228">
              <w:rPr>
                <w:rFonts w:ascii="Times New Roman" w:hAnsi="Times New Roman" w:cs="Times New Roman"/>
                <w:sz w:val="28"/>
                <w:szCs w:val="28"/>
              </w:rPr>
              <w:t xml:space="preserve">Исключить п.6, п.7  в  Порядке  </w:t>
            </w:r>
            <w:r w:rsidRPr="00C20228">
              <w:rPr>
                <w:rFonts w:ascii="Times New Roman" w:hAnsi="Times New Roman" w:cs="Times New Roman"/>
                <w:bCs/>
                <w:sz w:val="28"/>
                <w:szCs w:val="28"/>
              </w:rPr>
              <w:t>представления лицами, замещающими муниципальные должности на постоянной основе, должности муниципальной службы,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w:t>
            </w:r>
            <w:proofErr w:type="gramEnd"/>
            <w:r w:rsidRPr="00C20228">
              <w:rPr>
                <w:rFonts w:ascii="Times New Roman" w:hAnsi="Times New Roman" w:cs="Times New Roman"/>
                <w:bCs/>
                <w:sz w:val="28"/>
                <w:szCs w:val="28"/>
              </w:rPr>
              <w:t xml:space="preserve"> доход данного лица и его супруги (супруга) за три последних года, предшествующих совершению сделки, и об источниках получения средств, за счет </w:t>
            </w:r>
            <w:r w:rsidRPr="00C20228">
              <w:rPr>
                <w:rFonts w:ascii="Times New Roman" w:hAnsi="Times New Roman" w:cs="Times New Roman"/>
                <w:bCs/>
                <w:sz w:val="28"/>
                <w:szCs w:val="28"/>
              </w:rPr>
              <w:lastRenderedPageBreak/>
              <w:t xml:space="preserve">которых совершена сделка (приложение № 2 к постановлению).                                                                                                                               </w:t>
            </w:r>
            <w:r w:rsidRPr="00C20228">
              <w:rPr>
                <w:rFonts w:ascii="Times New Roman" w:hAnsi="Times New Roman" w:cs="Times New Roman"/>
                <w:sz w:val="28"/>
                <w:szCs w:val="28"/>
              </w:rPr>
              <w:t xml:space="preserve">    2. Опубликовать настоящее постановление в периодическом печатном издании  «Вестник МО Шипицынского сельсовета».</w:t>
            </w:r>
          </w:p>
          <w:p w:rsidR="00C20228" w:rsidRPr="00C20228" w:rsidRDefault="00C20228" w:rsidP="00C20228">
            <w:pPr>
              <w:pStyle w:val="af"/>
              <w:ind w:left="0"/>
              <w:rPr>
                <w:rFonts w:ascii="Times New Roman" w:hAnsi="Times New Roman" w:cs="Times New Roman"/>
                <w:sz w:val="28"/>
                <w:szCs w:val="28"/>
              </w:rPr>
            </w:pPr>
            <w:r w:rsidRPr="00C20228">
              <w:rPr>
                <w:rFonts w:ascii="Times New Roman" w:hAnsi="Times New Roman" w:cs="Times New Roman"/>
                <w:sz w:val="28"/>
                <w:szCs w:val="28"/>
              </w:rPr>
              <w:t xml:space="preserve">3. </w:t>
            </w:r>
            <w:proofErr w:type="gramStart"/>
            <w:r w:rsidRPr="00C20228">
              <w:rPr>
                <w:rFonts w:ascii="Times New Roman" w:hAnsi="Times New Roman" w:cs="Times New Roman"/>
                <w:sz w:val="28"/>
                <w:szCs w:val="28"/>
              </w:rPr>
              <w:t>Контроль за</w:t>
            </w:r>
            <w:proofErr w:type="gramEnd"/>
            <w:r w:rsidRPr="00C20228">
              <w:rPr>
                <w:rFonts w:ascii="Times New Roman" w:hAnsi="Times New Roman" w:cs="Times New Roman"/>
                <w:sz w:val="28"/>
                <w:szCs w:val="28"/>
              </w:rPr>
              <w:t xml:space="preserve"> исполнением постановления оставляю за собой.                                  </w:t>
            </w:r>
          </w:p>
          <w:p w:rsidR="00C20228" w:rsidRDefault="00C20228" w:rsidP="00C20228">
            <w:pPr>
              <w:pStyle w:val="af"/>
              <w:ind w:left="0"/>
              <w:rPr>
                <w:rFonts w:ascii="Times New Roman" w:hAnsi="Times New Roman" w:cs="Times New Roman"/>
                <w:sz w:val="28"/>
                <w:szCs w:val="28"/>
              </w:rPr>
            </w:pPr>
          </w:p>
          <w:p w:rsidR="00C20228" w:rsidRDefault="00C20228" w:rsidP="00C20228">
            <w:pPr>
              <w:pStyle w:val="af"/>
              <w:ind w:left="0"/>
              <w:rPr>
                <w:rFonts w:ascii="Times New Roman" w:hAnsi="Times New Roman" w:cs="Times New Roman"/>
                <w:sz w:val="28"/>
                <w:szCs w:val="28"/>
              </w:rPr>
            </w:pPr>
          </w:p>
          <w:p w:rsidR="00C20228" w:rsidRPr="00C20228" w:rsidRDefault="00C20228" w:rsidP="00C20228">
            <w:pPr>
              <w:pStyle w:val="af"/>
              <w:ind w:left="0"/>
              <w:rPr>
                <w:rFonts w:ascii="Times New Roman" w:hAnsi="Times New Roman" w:cs="Times New Roman"/>
                <w:sz w:val="28"/>
                <w:szCs w:val="28"/>
              </w:rPr>
            </w:pPr>
            <w:r>
              <w:rPr>
                <w:rFonts w:ascii="Times New Roman" w:hAnsi="Times New Roman" w:cs="Times New Roman"/>
                <w:sz w:val="28"/>
                <w:szCs w:val="28"/>
              </w:rPr>
              <w:t xml:space="preserve"> </w:t>
            </w:r>
            <w:r w:rsidRPr="00C20228">
              <w:rPr>
                <w:rFonts w:ascii="Times New Roman" w:hAnsi="Times New Roman" w:cs="Times New Roman"/>
                <w:sz w:val="28"/>
                <w:szCs w:val="28"/>
              </w:rPr>
              <w:t xml:space="preserve">Глава Шипицынского сельсовета  </w:t>
            </w:r>
            <w:r>
              <w:rPr>
                <w:rFonts w:ascii="Times New Roman" w:hAnsi="Times New Roman" w:cs="Times New Roman"/>
                <w:sz w:val="28"/>
                <w:szCs w:val="28"/>
              </w:rPr>
              <w:t xml:space="preserve">                                           </w:t>
            </w:r>
            <w:r w:rsidRPr="00C20228">
              <w:rPr>
                <w:rFonts w:ascii="Times New Roman" w:hAnsi="Times New Roman" w:cs="Times New Roman"/>
                <w:sz w:val="28"/>
                <w:szCs w:val="28"/>
              </w:rPr>
              <w:t xml:space="preserve">                                                              Чистоозерного района  </w:t>
            </w:r>
            <w:r>
              <w:rPr>
                <w:rFonts w:ascii="Times New Roman" w:hAnsi="Times New Roman" w:cs="Times New Roman"/>
                <w:sz w:val="28"/>
                <w:szCs w:val="28"/>
              </w:rPr>
              <w:t xml:space="preserve">                     </w:t>
            </w:r>
            <w:r w:rsidRPr="00C20228">
              <w:rPr>
                <w:rFonts w:ascii="Times New Roman" w:hAnsi="Times New Roman" w:cs="Times New Roman"/>
                <w:sz w:val="28"/>
                <w:szCs w:val="28"/>
              </w:rPr>
              <w:t xml:space="preserve">                                                                               Новосибирской области                                                     О.А.Малчанова</w:t>
            </w:r>
          </w:p>
          <w:p w:rsidR="00C20228" w:rsidRPr="00C20228" w:rsidRDefault="00C20228" w:rsidP="00C20228">
            <w:pPr>
              <w:pStyle w:val="af"/>
              <w:rPr>
                <w:rFonts w:ascii="Times New Roman" w:hAnsi="Times New Roman" w:cs="Times New Roman"/>
                <w:sz w:val="28"/>
                <w:szCs w:val="28"/>
              </w:rPr>
            </w:pPr>
          </w:p>
          <w:p w:rsidR="00C20228" w:rsidRPr="00C20228" w:rsidRDefault="00C20228" w:rsidP="00C20228">
            <w:pPr>
              <w:rPr>
                <w:rFonts w:ascii="Times New Roman" w:hAnsi="Times New Roman" w:cs="Times New Roman"/>
                <w:sz w:val="28"/>
                <w:szCs w:val="28"/>
              </w:rPr>
            </w:pPr>
          </w:p>
          <w:p w:rsidR="00C20228" w:rsidRPr="00C20228" w:rsidRDefault="00C20228" w:rsidP="00C20228">
            <w:pPr>
              <w:pStyle w:val="ae"/>
              <w:jc w:val="both"/>
              <w:rPr>
                <w:rFonts w:ascii="Times New Roman" w:hAnsi="Times New Roman" w:cs="Times New Roman"/>
                <w:sz w:val="28"/>
                <w:szCs w:val="28"/>
                <w:lang w:val="ru-RU"/>
              </w:rPr>
            </w:pPr>
          </w:p>
          <w:p w:rsidR="00F33A6C" w:rsidRPr="00C20228" w:rsidRDefault="00F33A6C" w:rsidP="00C20228">
            <w:pPr>
              <w:rPr>
                <w:rFonts w:ascii="Times New Roman" w:hAnsi="Times New Roman" w:cs="Times New Roman"/>
                <w:b/>
                <w:sz w:val="32"/>
                <w:szCs w:val="32"/>
              </w:rPr>
            </w:pPr>
          </w:p>
          <w:p w:rsidR="009001D3" w:rsidRPr="009001D3" w:rsidRDefault="009001D3" w:rsidP="009001D3">
            <w:pPr>
              <w:rPr>
                <w:rFonts w:ascii="Times New Roman" w:hAnsi="Times New Roman" w:cs="Times New Roman"/>
                <w:b/>
                <w:sz w:val="28"/>
                <w:szCs w:val="28"/>
              </w:rPr>
            </w:pPr>
          </w:p>
          <w:p w:rsidR="00A158F3" w:rsidRPr="009001D3" w:rsidRDefault="009001D3" w:rsidP="009001D3">
            <w:pPr>
              <w:spacing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74637" w:rsidRPr="00C923F4" w:rsidRDefault="00874637" w:rsidP="00C201C2">
            <w:pPr>
              <w:pStyle w:val="a3"/>
              <w:ind w:left="1080"/>
              <w:rPr>
                <w:rFonts w:ascii="Times New Roman" w:hAnsi="Times New Roman" w:cs="Times New Roman"/>
                <w:b/>
                <w:sz w:val="28"/>
                <w:szCs w:val="28"/>
              </w:rPr>
            </w:pPr>
          </w:p>
        </w:tc>
      </w:tr>
    </w:tbl>
    <w:p w:rsidR="00731A51" w:rsidRPr="00FF64D8" w:rsidRDefault="009001D3" w:rsidP="00731A51">
      <w:pPr>
        <w:ind w:left="360"/>
        <w:jc w:val="center"/>
        <w:rPr>
          <w:rFonts w:ascii="Arial" w:hAnsi="Arial" w:cs="Arial"/>
          <w:b/>
        </w:rPr>
      </w:pPr>
      <w:r>
        <w:rPr>
          <w:rFonts w:ascii="Times New Roman" w:hAnsi="Times New Roman" w:cs="Times New Roman"/>
          <w:sz w:val="24"/>
          <w:szCs w:val="28"/>
        </w:rPr>
        <w:lastRenderedPageBreak/>
        <w:t xml:space="preserve"> </w:t>
      </w:r>
      <w:r w:rsidR="00731A51">
        <w:rPr>
          <w:rFonts w:ascii="Times New Roman" w:hAnsi="Times New Roman" w:cs="Times New Roman"/>
          <w:sz w:val="24"/>
          <w:szCs w:val="24"/>
        </w:rPr>
        <w:t xml:space="preserve"> </w:t>
      </w:r>
      <w:r w:rsidR="00731A51">
        <w:rPr>
          <w:rFonts w:ascii="Arial" w:hAnsi="Arial" w:cs="Arial"/>
          <w:b/>
        </w:rPr>
        <w:t xml:space="preserve">ШИПИЦЫНСКИЙ </w:t>
      </w:r>
      <w:r w:rsidR="00731A51" w:rsidRPr="00FF64D8">
        <w:rPr>
          <w:rFonts w:ascii="Arial" w:hAnsi="Arial" w:cs="Arial"/>
          <w:b/>
        </w:rPr>
        <w:t>СЕЛЬСОВЕТ</w:t>
      </w:r>
    </w:p>
    <w:p w:rsidR="00731A51" w:rsidRPr="00FF64D8" w:rsidRDefault="00731A51" w:rsidP="00731A51">
      <w:pPr>
        <w:ind w:left="360"/>
        <w:jc w:val="center"/>
        <w:rPr>
          <w:rFonts w:ascii="Arial" w:hAnsi="Arial" w:cs="Arial"/>
          <w:b/>
        </w:rPr>
      </w:pPr>
      <w:r w:rsidRPr="00FF64D8">
        <w:rPr>
          <w:rFonts w:ascii="Arial" w:hAnsi="Arial" w:cs="Arial"/>
          <w:b/>
        </w:rPr>
        <w:t>ЧИСТООЗЕРНОГО РАЙОНА  НОВОСИБИРСКОЙ ОБЛАСТИ</w:t>
      </w:r>
    </w:p>
    <w:p w:rsidR="00731A51" w:rsidRPr="00FF64D8" w:rsidRDefault="00731A51" w:rsidP="00731A51">
      <w:pPr>
        <w:ind w:left="360"/>
        <w:jc w:val="center"/>
        <w:rPr>
          <w:rFonts w:ascii="Arial" w:hAnsi="Arial" w:cs="Arial"/>
          <w:b/>
        </w:rPr>
      </w:pPr>
    </w:p>
    <w:p w:rsidR="00731A51" w:rsidRPr="00FF64D8" w:rsidRDefault="00731A51" w:rsidP="00731A51">
      <w:pPr>
        <w:ind w:left="360"/>
        <w:jc w:val="center"/>
        <w:rPr>
          <w:rFonts w:ascii="Arial" w:hAnsi="Arial" w:cs="Arial"/>
          <w:b/>
        </w:rPr>
      </w:pPr>
      <w:r w:rsidRPr="00FF64D8">
        <w:rPr>
          <w:rFonts w:ascii="Arial" w:hAnsi="Arial" w:cs="Arial"/>
          <w:b/>
        </w:rPr>
        <w:t xml:space="preserve">СОВЕТ ДЕПУТАТОВ </w:t>
      </w:r>
      <w:r>
        <w:rPr>
          <w:rFonts w:ascii="Arial" w:hAnsi="Arial" w:cs="Arial"/>
          <w:b/>
        </w:rPr>
        <w:t>ШИПИЦЫНСКОГО</w:t>
      </w:r>
      <w:r w:rsidRPr="00FF64D8">
        <w:rPr>
          <w:rFonts w:ascii="Arial" w:hAnsi="Arial" w:cs="Arial"/>
          <w:b/>
        </w:rPr>
        <w:t xml:space="preserve"> СЕЛЬСОВЕТА</w:t>
      </w:r>
    </w:p>
    <w:p w:rsidR="00731A51" w:rsidRPr="00FF64D8" w:rsidRDefault="00731A51" w:rsidP="00731A51">
      <w:pPr>
        <w:ind w:left="360"/>
        <w:jc w:val="center"/>
        <w:rPr>
          <w:rFonts w:ascii="Arial" w:hAnsi="Arial" w:cs="Arial"/>
          <w:b/>
        </w:rPr>
      </w:pPr>
      <w:r w:rsidRPr="00FF64D8">
        <w:rPr>
          <w:rFonts w:ascii="Arial" w:hAnsi="Arial" w:cs="Arial"/>
          <w:b/>
        </w:rPr>
        <w:t>(</w:t>
      </w:r>
      <w:r>
        <w:rPr>
          <w:rFonts w:ascii="Arial" w:hAnsi="Arial" w:cs="Arial"/>
          <w:b/>
        </w:rPr>
        <w:t>второго</w:t>
      </w:r>
      <w:r w:rsidRPr="00FF64D8">
        <w:rPr>
          <w:rFonts w:ascii="Arial" w:hAnsi="Arial" w:cs="Arial"/>
          <w:b/>
        </w:rPr>
        <w:t xml:space="preserve"> созыва)</w:t>
      </w:r>
    </w:p>
    <w:p w:rsidR="00731A51" w:rsidRPr="00FF64D8" w:rsidRDefault="00731A51" w:rsidP="00731A51">
      <w:pPr>
        <w:ind w:left="360"/>
        <w:jc w:val="center"/>
        <w:rPr>
          <w:rFonts w:ascii="Arial" w:hAnsi="Arial" w:cs="Arial"/>
          <w:b/>
        </w:rPr>
      </w:pPr>
      <w:r w:rsidRPr="00FF64D8">
        <w:rPr>
          <w:rFonts w:ascii="Arial" w:hAnsi="Arial" w:cs="Arial"/>
          <w:b/>
        </w:rPr>
        <w:t>ЧИСТООЗЕРНОГО РАЙОНА  НОВОСИБИРСКОЙ ОБЛАСТИ</w:t>
      </w:r>
    </w:p>
    <w:p w:rsidR="00731A51" w:rsidRPr="00FF64D8" w:rsidRDefault="00731A51" w:rsidP="00731A51">
      <w:pPr>
        <w:ind w:left="360"/>
        <w:jc w:val="center"/>
        <w:rPr>
          <w:rFonts w:ascii="Arial" w:hAnsi="Arial" w:cs="Arial"/>
        </w:rPr>
      </w:pPr>
    </w:p>
    <w:p w:rsidR="00731A51" w:rsidRPr="00FF64D8" w:rsidRDefault="00731A51" w:rsidP="00731A51">
      <w:pPr>
        <w:rPr>
          <w:rFonts w:ascii="Arial" w:hAnsi="Arial" w:cs="Arial"/>
        </w:rPr>
      </w:pPr>
    </w:p>
    <w:p w:rsidR="00731A51" w:rsidRPr="00FF64D8" w:rsidRDefault="00731A51" w:rsidP="00731A51">
      <w:pPr>
        <w:ind w:left="360"/>
        <w:jc w:val="center"/>
        <w:rPr>
          <w:rFonts w:ascii="Arial" w:hAnsi="Arial" w:cs="Arial"/>
          <w:b/>
        </w:rPr>
      </w:pPr>
      <w:r w:rsidRPr="00FF64D8">
        <w:rPr>
          <w:rFonts w:ascii="Arial" w:hAnsi="Arial" w:cs="Arial"/>
          <w:b/>
        </w:rPr>
        <w:t xml:space="preserve"> РЕШЕНИЕ</w:t>
      </w:r>
    </w:p>
    <w:p w:rsidR="00731A51" w:rsidRPr="00FF64D8" w:rsidRDefault="00731A51" w:rsidP="00731A51">
      <w:pPr>
        <w:ind w:left="360"/>
        <w:jc w:val="center"/>
        <w:rPr>
          <w:rFonts w:ascii="Arial" w:hAnsi="Arial" w:cs="Arial"/>
        </w:rPr>
      </w:pPr>
      <w:r>
        <w:rPr>
          <w:rFonts w:ascii="Arial" w:hAnsi="Arial" w:cs="Arial"/>
        </w:rPr>
        <w:t xml:space="preserve">Двадцать четвертой </w:t>
      </w:r>
      <w:r w:rsidRPr="00FF64D8">
        <w:rPr>
          <w:rFonts w:ascii="Arial" w:hAnsi="Arial" w:cs="Arial"/>
        </w:rPr>
        <w:t xml:space="preserve"> сессии</w:t>
      </w:r>
    </w:p>
    <w:p w:rsidR="00731A51" w:rsidRPr="00FF64D8" w:rsidRDefault="00731A51" w:rsidP="00731A51">
      <w:pPr>
        <w:ind w:left="360"/>
        <w:jc w:val="center"/>
        <w:rPr>
          <w:rFonts w:ascii="Arial" w:hAnsi="Arial" w:cs="Arial"/>
        </w:rPr>
      </w:pPr>
    </w:p>
    <w:p w:rsidR="00731A51" w:rsidRPr="00FF64D8" w:rsidRDefault="00731A51" w:rsidP="00731A51">
      <w:pPr>
        <w:ind w:left="360"/>
        <w:rPr>
          <w:rFonts w:ascii="Arial" w:hAnsi="Arial" w:cs="Arial"/>
          <w:b/>
        </w:rPr>
      </w:pPr>
      <w:r w:rsidRPr="00FF64D8">
        <w:rPr>
          <w:rFonts w:ascii="Arial" w:hAnsi="Arial" w:cs="Arial"/>
          <w:b/>
        </w:rPr>
        <w:t>30.07.2014                                                                                              № 1</w:t>
      </w:r>
      <w:r>
        <w:rPr>
          <w:rFonts w:ascii="Arial" w:hAnsi="Arial" w:cs="Arial"/>
          <w:b/>
        </w:rPr>
        <w:t xml:space="preserve"> </w:t>
      </w:r>
    </w:p>
    <w:p w:rsidR="00731A51" w:rsidRPr="00FF64D8" w:rsidRDefault="00731A51" w:rsidP="00731A51">
      <w:pPr>
        <w:rPr>
          <w:rFonts w:ascii="Arial" w:hAnsi="Arial" w:cs="Arial"/>
        </w:rPr>
      </w:pPr>
      <w:r w:rsidRPr="00FF64D8">
        <w:rPr>
          <w:rFonts w:ascii="Arial" w:hAnsi="Arial" w:cs="Arial"/>
        </w:rPr>
        <w:t> </w:t>
      </w:r>
    </w:p>
    <w:p w:rsidR="00731A51" w:rsidRPr="00FF64D8" w:rsidRDefault="00731A51" w:rsidP="00731A51">
      <w:pPr>
        <w:ind w:left="360"/>
        <w:jc w:val="center"/>
        <w:rPr>
          <w:rFonts w:ascii="Arial" w:hAnsi="Arial" w:cs="Arial"/>
          <w:b/>
        </w:rPr>
      </w:pPr>
      <w:r w:rsidRPr="00FF64D8">
        <w:rPr>
          <w:rFonts w:ascii="Arial" w:hAnsi="Arial" w:cs="Arial"/>
          <w:b/>
        </w:rPr>
        <w:t xml:space="preserve">О проекте решения «О внесении изменений в Устав </w:t>
      </w:r>
      <w:r>
        <w:rPr>
          <w:rFonts w:ascii="Arial" w:hAnsi="Arial" w:cs="Arial"/>
          <w:b/>
        </w:rPr>
        <w:t>Шипицынского</w:t>
      </w:r>
      <w:r w:rsidRPr="00FF64D8">
        <w:rPr>
          <w:rFonts w:ascii="Arial" w:hAnsi="Arial" w:cs="Arial"/>
          <w:b/>
        </w:rPr>
        <w:t xml:space="preserve"> сельсовета Чистоозерного района Новосибирской области»</w:t>
      </w:r>
    </w:p>
    <w:p w:rsidR="00731A51" w:rsidRPr="00FF64D8" w:rsidRDefault="00731A51" w:rsidP="00731A51">
      <w:pPr>
        <w:jc w:val="center"/>
        <w:rPr>
          <w:rFonts w:ascii="Arial" w:hAnsi="Arial" w:cs="Arial"/>
        </w:rPr>
      </w:pPr>
    </w:p>
    <w:p w:rsidR="00731A51" w:rsidRPr="00FF64D8" w:rsidRDefault="00731A51" w:rsidP="00731A51">
      <w:pPr>
        <w:jc w:val="both"/>
        <w:rPr>
          <w:rFonts w:ascii="Arial" w:hAnsi="Arial" w:cs="Arial"/>
        </w:rPr>
      </w:pPr>
      <w:r w:rsidRPr="00FF64D8">
        <w:rPr>
          <w:rFonts w:ascii="Arial" w:hAnsi="Arial" w:cs="Arial"/>
        </w:rPr>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 </w:t>
      </w:r>
      <w:r>
        <w:rPr>
          <w:rFonts w:ascii="Arial" w:hAnsi="Arial" w:cs="Arial"/>
        </w:rPr>
        <w:t>Шипицынского</w:t>
      </w:r>
      <w:r w:rsidRPr="00FF64D8">
        <w:rPr>
          <w:rFonts w:ascii="Arial" w:hAnsi="Arial" w:cs="Arial"/>
        </w:rPr>
        <w:t xml:space="preserve"> сельсовета, Порядка организации и проведения публичных слушаний, утвержденного 1</w:t>
      </w:r>
      <w:r>
        <w:rPr>
          <w:rFonts w:ascii="Arial" w:hAnsi="Arial" w:cs="Arial"/>
        </w:rPr>
        <w:t>2</w:t>
      </w:r>
      <w:r w:rsidRPr="00FF64D8">
        <w:rPr>
          <w:rFonts w:ascii="Arial" w:hAnsi="Arial" w:cs="Arial"/>
        </w:rPr>
        <w:t xml:space="preserve">-й сессией Совета депутатов </w:t>
      </w:r>
      <w:r>
        <w:rPr>
          <w:rFonts w:ascii="Arial" w:hAnsi="Arial" w:cs="Arial"/>
        </w:rPr>
        <w:t>Шипицынского</w:t>
      </w:r>
      <w:r w:rsidRPr="00FF64D8">
        <w:rPr>
          <w:rFonts w:ascii="Arial" w:hAnsi="Arial" w:cs="Arial"/>
        </w:rPr>
        <w:t xml:space="preserve"> сельсовета от </w:t>
      </w:r>
      <w:r>
        <w:rPr>
          <w:rFonts w:ascii="Arial" w:hAnsi="Arial" w:cs="Arial"/>
        </w:rPr>
        <w:t>23.08.2006</w:t>
      </w:r>
      <w:r w:rsidRPr="00FF64D8">
        <w:rPr>
          <w:rFonts w:ascii="Arial" w:hAnsi="Arial" w:cs="Arial"/>
        </w:rPr>
        <w:t xml:space="preserve">г., Совет депутатов </w:t>
      </w:r>
      <w:r>
        <w:rPr>
          <w:rFonts w:ascii="Arial" w:hAnsi="Arial" w:cs="Arial"/>
        </w:rPr>
        <w:t>Шипицынского</w:t>
      </w:r>
      <w:r w:rsidRPr="00FF64D8">
        <w:rPr>
          <w:rFonts w:ascii="Arial" w:hAnsi="Arial" w:cs="Arial"/>
        </w:rPr>
        <w:t xml:space="preserve"> сельсовета Чистоозерного района Новосибирской области </w:t>
      </w:r>
    </w:p>
    <w:p w:rsidR="00731A51" w:rsidRPr="00FF64D8" w:rsidRDefault="00731A51" w:rsidP="00731A51">
      <w:pPr>
        <w:jc w:val="both"/>
        <w:rPr>
          <w:rFonts w:ascii="Arial" w:hAnsi="Arial" w:cs="Arial"/>
        </w:rPr>
      </w:pPr>
      <w:r w:rsidRPr="00FF64D8">
        <w:rPr>
          <w:rFonts w:ascii="Arial" w:hAnsi="Arial" w:cs="Arial"/>
        </w:rPr>
        <w:t>РЕШИЛ</w:t>
      </w:r>
      <w:proofErr w:type="gramStart"/>
      <w:r w:rsidRPr="00FF64D8">
        <w:rPr>
          <w:rFonts w:ascii="Arial" w:hAnsi="Arial" w:cs="Arial"/>
        </w:rPr>
        <w:t xml:space="preserve"> :</w:t>
      </w:r>
      <w:proofErr w:type="gramEnd"/>
    </w:p>
    <w:p w:rsidR="00731A51" w:rsidRPr="00FF64D8" w:rsidRDefault="00731A51" w:rsidP="00731A51">
      <w:pPr>
        <w:pStyle w:val="14"/>
        <w:numPr>
          <w:ilvl w:val="0"/>
          <w:numId w:val="26"/>
        </w:numPr>
        <w:jc w:val="both"/>
        <w:rPr>
          <w:rFonts w:ascii="Arial" w:hAnsi="Arial" w:cs="Arial"/>
        </w:rPr>
      </w:pPr>
      <w:r w:rsidRPr="00FF64D8">
        <w:rPr>
          <w:rFonts w:ascii="Arial" w:hAnsi="Arial" w:cs="Arial"/>
        </w:rPr>
        <w:t xml:space="preserve">Принять проект решения Совета депутатов «О внесении изменений </w:t>
      </w:r>
      <w:proofErr w:type="gramStart"/>
      <w:r w:rsidRPr="00FF64D8">
        <w:rPr>
          <w:rFonts w:ascii="Arial" w:hAnsi="Arial" w:cs="Arial"/>
        </w:rPr>
        <w:t>в</w:t>
      </w:r>
      <w:proofErr w:type="gramEnd"/>
    </w:p>
    <w:p w:rsidR="00731A51" w:rsidRPr="00FF64D8" w:rsidRDefault="00731A51" w:rsidP="00731A51">
      <w:pPr>
        <w:pStyle w:val="14"/>
        <w:ind w:left="0"/>
        <w:jc w:val="both"/>
        <w:rPr>
          <w:rFonts w:ascii="Arial" w:hAnsi="Arial" w:cs="Arial"/>
        </w:rPr>
      </w:pPr>
      <w:r w:rsidRPr="00FF64D8">
        <w:rPr>
          <w:rFonts w:ascii="Arial" w:hAnsi="Arial" w:cs="Arial"/>
        </w:rPr>
        <w:t xml:space="preserve">Устав </w:t>
      </w:r>
      <w:r>
        <w:rPr>
          <w:rFonts w:ascii="Arial" w:hAnsi="Arial" w:cs="Arial"/>
        </w:rPr>
        <w:t>Шипицынского</w:t>
      </w:r>
      <w:r w:rsidRPr="00FF64D8">
        <w:rPr>
          <w:rFonts w:ascii="Arial" w:hAnsi="Arial" w:cs="Arial"/>
        </w:rPr>
        <w:t xml:space="preserve"> сельсовета Чистоозерного района Новосибирской области».</w:t>
      </w:r>
    </w:p>
    <w:p w:rsidR="00731A51" w:rsidRPr="00FF64D8" w:rsidRDefault="00731A51" w:rsidP="00731A51">
      <w:pPr>
        <w:numPr>
          <w:ilvl w:val="0"/>
          <w:numId w:val="26"/>
        </w:numPr>
        <w:spacing w:after="0" w:line="240" w:lineRule="auto"/>
        <w:jc w:val="both"/>
        <w:rPr>
          <w:rFonts w:ascii="Arial" w:hAnsi="Arial" w:cs="Arial"/>
        </w:rPr>
      </w:pPr>
      <w:r w:rsidRPr="00FF64D8">
        <w:rPr>
          <w:rFonts w:ascii="Arial" w:hAnsi="Arial" w:cs="Arial"/>
        </w:rPr>
        <w:t>Назначить публичные слушания по проекту  решения Совета депутатов</w:t>
      </w:r>
    </w:p>
    <w:p w:rsidR="00731A51" w:rsidRPr="00FF64D8" w:rsidRDefault="00731A51" w:rsidP="00731A51">
      <w:pPr>
        <w:jc w:val="both"/>
        <w:rPr>
          <w:rFonts w:ascii="Arial" w:hAnsi="Arial" w:cs="Arial"/>
        </w:rPr>
      </w:pPr>
      <w:r w:rsidRPr="00FF64D8">
        <w:rPr>
          <w:rFonts w:ascii="Arial" w:hAnsi="Arial" w:cs="Arial"/>
        </w:rPr>
        <w:t xml:space="preserve">«О внесении изменений в Устав </w:t>
      </w:r>
      <w:r>
        <w:rPr>
          <w:rFonts w:ascii="Arial" w:hAnsi="Arial" w:cs="Arial"/>
        </w:rPr>
        <w:t>Шипицынского</w:t>
      </w:r>
      <w:r w:rsidRPr="00FF64D8">
        <w:rPr>
          <w:rFonts w:ascii="Arial" w:hAnsi="Arial" w:cs="Arial"/>
        </w:rPr>
        <w:t xml:space="preserve"> сельсовета Чистоозерного района Новосибирской области» на 05.09.2014 г. в 11.00 часов по местному времени, местом проведения публичных слушаний определить кабинет </w:t>
      </w:r>
      <w:r>
        <w:rPr>
          <w:rFonts w:ascii="Arial" w:hAnsi="Arial" w:cs="Arial"/>
        </w:rPr>
        <w:t>Г</w:t>
      </w:r>
      <w:r w:rsidRPr="00FF64D8">
        <w:rPr>
          <w:rFonts w:ascii="Arial" w:hAnsi="Arial" w:cs="Arial"/>
        </w:rPr>
        <w:t xml:space="preserve">лавы   </w:t>
      </w:r>
      <w:r>
        <w:rPr>
          <w:rFonts w:ascii="Arial" w:hAnsi="Arial" w:cs="Arial"/>
        </w:rPr>
        <w:t>Шипицынского</w:t>
      </w:r>
      <w:r w:rsidRPr="00FF64D8">
        <w:rPr>
          <w:rFonts w:ascii="Arial" w:hAnsi="Arial" w:cs="Arial"/>
        </w:rPr>
        <w:t xml:space="preserve"> сельсовета, расположенный по адресу: с</w:t>
      </w:r>
      <w:proofErr w:type="gramStart"/>
      <w:r w:rsidRPr="00FF64D8">
        <w:rPr>
          <w:rFonts w:ascii="Arial" w:hAnsi="Arial" w:cs="Arial"/>
        </w:rPr>
        <w:t>.</w:t>
      </w:r>
      <w:r>
        <w:rPr>
          <w:rFonts w:ascii="Arial" w:hAnsi="Arial" w:cs="Arial"/>
        </w:rPr>
        <w:t>Ш</w:t>
      </w:r>
      <w:proofErr w:type="gramEnd"/>
      <w:r>
        <w:rPr>
          <w:rFonts w:ascii="Arial" w:hAnsi="Arial" w:cs="Arial"/>
        </w:rPr>
        <w:t>ипицыно, ул. Редько,65</w:t>
      </w:r>
    </w:p>
    <w:p w:rsidR="00731A51" w:rsidRPr="00FF64D8" w:rsidRDefault="00731A51" w:rsidP="00731A51">
      <w:pPr>
        <w:numPr>
          <w:ilvl w:val="0"/>
          <w:numId w:val="26"/>
        </w:numPr>
        <w:spacing w:after="0" w:line="240" w:lineRule="auto"/>
        <w:jc w:val="both"/>
        <w:rPr>
          <w:rFonts w:ascii="Arial" w:hAnsi="Arial" w:cs="Arial"/>
        </w:rPr>
      </w:pPr>
      <w:r w:rsidRPr="00FF64D8">
        <w:rPr>
          <w:rFonts w:ascii="Arial" w:hAnsi="Arial" w:cs="Arial"/>
        </w:rPr>
        <w:t xml:space="preserve">Возложить организацию проведения публичных слушаний </w:t>
      </w:r>
      <w:proofErr w:type="gramStart"/>
      <w:r w:rsidRPr="00FF64D8">
        <w:rPr>
          <w:rFonts w:ascii="Arial" w:hAnsi="Arial" w:cs="Arial"/>
        </w:rPr>
        <w:t>на</w:t>
      </w:r>
      <w:proofErr w:type="gramEnd"/>
    </w:p>
    <w:p w:rsidR="00731A51" w:rsidRPr="00FF64D8" w:rsidRDefault="00731A51" w:rsidP="00731A51">
      <w:pPr>
        <w:jc w:val="both"/>
        <w:rPr>
          <w:rFonts w:ascii="Arial" w:hAnsi="Arial" w:cs="Arial"/>
        </w:rPr>
      </w:pPr>
      <w:r w:rsidRPr="00FF64D8">
        <w:rPr>
          <w:rFonts w:ascii="Arial" w:hAnsi="Arial" w:cs="Arial"/>
        </w:rPr>
        <w:t xml:space="preserve">заместителя главы администрации </w:t>
      </w:r>
      <w:r>
        <w:rPr>
          <w:rFonts w:ascii="Arial" w:hAnsi="Arial" w:cs="Arial"/>
        </w:rPr>
        <w:t>Макаркину Г.Д.</w:t>
      </w:r>
    </w:p>
    <w:p w:rsidR="00731A51" w:rsidRPr="00FF64D8" w:rsidRDefault="00731A51" w:rsidP="00731A51">
      <w:pPr>
        <w:numPr>
          <w:ilvl w:val="0"/>
          <w:numId w:val="26"/>
        </w:numPr>
        <w:spacing w:after="0" w:line="240" w:lineRule="auto"/>
        <w:jc w:val="both"/>
        <w:rPr>
          <w:rFonts w:ascii="Arial" w:hAnsi="Arial" w:cs="Arial"/>
        </w:rPr>
      </w:pPr>
      <w:r w:rsidRPr="00FF64D8">
        <w:rPr>
          <w:rFonts w:ascii="Arial" w:hAnsi="Arial" w:cs="Arial"/>
        </w:rPr>
        <w:t xml:space="preserve">Опубликовать проект решения Совета депутатов </w:t>
      </w:r>
      <w:r>
        <w:rPr>
          <w:rFonts w:ascii="Arial" w:hAnsi="Arial" w:cs="Arial"/>
        </w:rPr>
        <w:t>Шипицынского</w:t>
      </w:r>
    </w:p>
    <w:p w:rsidR="00731A51" w:rsidRPr="00FF64D8" w:rsidRDefault="00731A51" w:rsidP="00731A51">
      <w:pPr>
        <w:jc w:val="both"/>
        <w:rPr>
          <w:rFonts w:ascii="Arial" w:hAnsi="Arial" w:cs="Arial"/>
        </w:rPr>
      </w:pPr>
      <w:r w:rsidRPr="00FF64D8">
        <w:rPr>
          <w:rFonts w:ascii="Arial" w:hAnsi="Arial" w:cs="Arial"/>
        </w:rPr>
        <w:t xml:space="preserve">сельсовета </w:t>
      </w:r>
      <w:r>
        <w:rPr>
          <w:rFonts w:ascii="Arial" w:hAnsi="Arial" w:cs="Arial"/>
        </w:rPr>
        <w:t>второго</w:t>
      </w:r>
      <w:r w:rsidRPr="00FF64D8">
        <w:rPr>
          <w:rFonts w:ascii="Arial" w:hAnsi="Arial" w:cs="Arial"/>
        </w:rPr>
        <w:t xml:space="preserve">  созыва «О внесении изменений в  Устав </w:t>
      </w:r>
      <w:r>
        <w:rPr>
          <w:rFonts w:ascii="Arial" w:hAnsi="Arial" w:cs="Arial"/>
        </w:rPr>
        <w:t>Шипицынского</w:t>
      </w:r>
      <w:r w:rsidRPr="00FF64D8">
        <w:rPr>
          <w:rFonts w:ascii="Arial" w:hAnsi="Arial" w:cs="Arial"/>
        </w:rPr>
        <w:t xml:space="preserve"> сельсовета Чистоозерно</w:t>
      </w:r>
      <w:r>
        <w:rPr>
          <w:rFonts w:ascii="Arial" w:hAnsi="Arial" w:cs="Arial"/>
        </w:rPr>
        <w:t>го района Новосибирской области»</w:t>
      </w:r>
      <w:r w:rsidRPr="00FF64D8">
        <w:rPr>
          <w:rFonts w:ascii="Arial" w:hAnsi="Arial" w:cs="Arial"/>
        </w:rPr>
        <w:t xml:space="preserve">, порядок учета предложений и участия граждан в обсуждении проекта решения в периодическом печатном издании  «Вестник МО </w:t>
      </w:r>
      <w:r>
        <w:rPr>
          <w:rFonts w:ascii="Arial" w:hAnsi="Arial" w:cs="Arial"/>
        </w:rPr>
        <w:t>Шипицынского</w:t>
      </w:r>
      <w:r w:rsidRPr="00FF64D8">
        <w:rPr>
          <w:rFonts w:ascii="Arial" w:hAnsi="Arial" w:cs="Arial"/>
        </w:rPr>
        <w:t xml:space="preserve"> сельсовета».</w:t>
      </w:r>
    </w:p>
    <w:p w:rsidR="00731A51" w:rsidRPr="00FF64D8" w:rsidRDefault="00731A51" w:rsidP="00731A51">
      <w:pPr>
        <w:numPr>
          <w:ilvl w:val="0"/>
          <w:numId w:val="26"/>
        </w:numPr>
        <w:spacing w:after="0" w:line="240" w:lineRule="auto"/>
        <w:jc w:val="both"/>
        <w:rPr>
          <w:rFonts w:ascii="Arial" w:hAnsi="Arial" w:cs="Arial"/>
        </w:rPr>
      </w:pPr>
      <w:proofErr w:type="gramStart"/>
      <w:r w:rsidRPr="00FF64D8">
        <w:rPr>
          <w:rFonts w:ascii="Arial" w:hAnsi="Arial" w:cs="Arial"/>
        </w:rPr>
        <w:lastRenderedPageBreak/>
        <w:t>Контроль за</w:t>
      </w:r>
      <w:proofErr w:type="gramEnd"/>
      <w:r w:rsidRPr="00FF64D8">
        <w:rPr>
          <w:rFonts w:ascii="Arial" w:hAnsi="Arial" w:cs="Arial"/>
        </w:rPr>
        <w:t xml:space="preserve"> исполнением решения  оставляю за собой.</w:t>
      </w:r>
    </w:p>
    <w:p w:rsidR="00731A51" w:rsidRPr="00FF64D8" w:rsidRDefault="00731A51" w:rsidP="00731A51">
      <w:pPr>
        <w:jc w:val="both"/>
        <w:rPr>
          <w:rFonts w:ascii="Arial" w:hAnsi="Arial" w:cs="Arial"/>
        </w:rPr>
      </w:pPr>
    </w:p>
    <w:p w:rsidR="00731A51" w:rsidRPr="00FF64D8" w:rsidRDefault="00731A51" w:rsidP="00731A51">
      <w:pPr>
        <w:jc w:val="both"/>
        <w:rPr>
          <w:rFonts w:ascii="Arial" w:hAnsi="Arial" w:cs="Arial"/>
        </w:rPr>
      </w:pPr>
    </w:p>
    <w:p w:rsidR="00731A51" w:rsidRDefault="00731A51" w:rsidP="00731A51">
      <w:pPr>
        <w:rPr>
          <w:rFonts w:ascii="Arial" w:hAnsi="Arial" w:cs="Arial"/>
        </w:rPr>
      </w:pPr>
      <w:r>
        <w:rPr>
          <w:rFonts w:ascii="Arial" w:hAnsi="Arial" w:cs="Arial"/>
        </w:rPr>
        <w:t>Глава Шипицынского сельсовета</w:t>
      </w:r>
    </w:p>
    <w:p w:rsidR="00731A51" w:rsidRDefault="00731A51" w:rsidP="00731A51">
      <w:pPr>
        <w:rPr>
          <w:rFonts w:ascii="Arial" w:hAnsi="Arial" w:cs="Arial"/>
        </w:rPr>
      </w:pPr>
      <w:r>
        <w:rPr>
          <w:rFonts w:ascii="Arial" w:hAnsi="Arial" w:cs="Arial"/>
        </w:rPr>
        <w:t>Чистоозерного района</w:t>
      </w:r>
    </w:p>
    <w:p w:rsidR="00731A51" w:rsidRPr="00FF64D8" w:rsidRDefault="00731A51" w:rsidP="00731A51">
      <w:pPr>
        <w:rPr>
          <w:rFonts w:ascii="Arial" w:hAnsi="Arial" w:cs="Arial"/>
        </w:rPr>
      </w:pPr>
      <w:r>
        <w:rPr>
          <w:rFonts w:ascii="Arial" w:hAnsi="Arial" w:cs="Arial"/>
        </w:rPr>
        <w:t xml:space="preserve">Новосибирской области          </w:t>
      </w:r>
      <w:r w:rsidRPr="00FF64D8">
        <w:rPr>
          <w:rFonts w:ascii="Arial" w:hAnsi="Arial" w:cs="Arial"/>
        </w:rPr>
        <w:t xml:space="preserve">                                       </w:t>
      </w:r>
      <w:r>
        <w:rPr>
          <w:rFonts w:ascii="Arial" w:hAnsi="Arial" w:cs="Arial"/>
        </w:rPr>
        <w:t xml:space="preserve">             </w:t>
      </w:r>
      <w:r w:rsidRPr="00FF64D8">
        <w:rPr>
          <w:rFonts w:ascii="Arial" w:hAnsi="Arial" w:cs="Arial"/>
        </w:rPr>
        <w:t xml:space="preserve">    </w:t>
      </w:r>
      <w:r>
        <w:rPr>
          <w:rFonts w:ascii="Arial" w:hAnsi="Arial" w:cs="Arial"/>
        </w:rPr>
        <w:t>О.А.Малчанова</w:t>
      </w:r>
    </w:p>
    <w:p w:rsidR="00731A51" w:rsidRDefault="00731A51" w:rsidP="00731A51">
      <w:pPr>
        <w:rPr>
          <w:rFonts w:ascii="Arial" w:hAnsi="Arial" w:cs="Arial"/>
        </w:rPr>
      </w:pPr>
    </w:p>
    <w:p w:rsidR="00731A51" w:rsidRDefault="00731A51" w:rsidP="00731A51">
      <w:pPr>
        <w:rPr>
          <w:rFonts w:ascii="Arial" w:hAnsi="Arial" w:cs="Arial"/>
        </w:rPr>
      </w:pPr>
    </w:p>
    <w:p w:rsidR="00731A51" w:rsidRDefault="00731A51" w:rsidP="00731A51">
      <w:pPr>
        <w:rPr>
          <w:rFonts w:ascii="Arial" w:hAnsi="Arial" w:cs="Arial"/>
        </w:rPr>
      </w:pPr>
    </w:p>
    <w:p w:rsidR="00731A51" w:rsidRDefault="00731A51" w:rsidP="00731A51">
      <w:pPr>
        <w:rPr>
          <w:rFonts w:ascii="Arial" w:hAnsi="Arial" w:cs="Arial"/>
        </w:rPr>
      </w:pPr>
    </w:p>
    <w:p w:rsidR="00731A51" w:rsidRDefault="00731A51" w:rsidP="00731A51">
      <w:pPr>
        <w:rPr>
          <w:rFonts w:ascii="Arial" w:hAnsi="Arial" w:cs="Arial"/>
        </w:rPr>
      </w:pPr>
    </w:p>
    <w:p w:rsidR="00731A51" w:rsidRPr="00FF64D8" w:rsidRDefault="00731A51" w:rsidP="00731A51">
      <w:pPr>
        <w:rPr>
          <w:rFonts w:ascii="Arial" w:hAnsi="Arial" w:cs="Arial"/>
        </w:rPr>
      </w:pPr>
    </w:p>
    <w:p w:rsidR="00731A51" w:rsidRPr="00FF64D8" w:rsidRDefault="00731A51" w:rsidP="00731A51">
      <w:pPr>
        <w:rPr>
          <w:rFonts w:ascii="Arial" w:hAnsi="Arial" w:cs="Arial"/>
          <w:b/>
          <w:bCs/>
          <w:i/>
          <w:iCs/>
        </w:rPr>
      </w:pPr>
      <w:r w:rsidRPr="00FF64D8">
        <w:rPr>
          <w:rFonts w:ascii="Arial" w:hAnsi="Arial" w:cs="Arial"/>
        </w:rPr>
        <w:t xml:space="preserve">                                                                                                                                                               </w:t>
      </w:r>
    </w:p>
    <w:p w:rsidR="00731A51" w:rsidRDefault="00731A51" w:rsidP="00731A51">
      <w:pPr>
        <w:ind w:left="360"/>
        <w:jc w:val="center"/>
        <w:rPr>
          <w:rFonts w:ascii="Arial" w:hAnsi="Arial" w:cs="Arial"/>
          <w:b/>
          <w:bCs/>
          <w:i/>
          <w:iCs/>
        </w:rPr>
      </w:pPr>
      <w:r w:rsidRPr="00FF64D8">
        <w:rPr>
          <w:rFonts w:ascii="Arial" w:hAnsi="Arial" w:cs="Arial"/>
          <w:b/>
          <w:bCs/>
          <w:i/>
          <w:iCs/>
        </w:rPr>
        <w:t xml:space="preserve">                                                                                            </w:t>
      </w:r>
    </w:p>
    <w:p w:rsidR="00731A51" w:rsidRDefault="00731A51"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731A51" w:rsidRPr="00FF64D8" w:rsidRDefault="00731A51" w:rsidP="00731A51">
      <w:pPr>
        <w:ind w:left="360"/>
        <w:jc w:val="center"/>
        <w:rPr>
          <w:rFonts w:ascii="Arial" w:hAnsi="Arial" w:cs="Arial"/>
          <w:b/>
          <w:bCs/>
          <w:i/>
          <w:iCs/>
        </w:rPr>
      </w:pPr>
      <w:r w:rsidRPr="00FF64D8">
        <w:rPr>
          <w:rFonts w:ascii="Arial" w:hAnsi="Arial" w:cs="Arial"/>
          <w:b/>
          <w:bCs/>
          <w:i/>
          <w:iCs/>
        </w:rPr>
        <w:lastRenderedPageBreak/>
        <w:t xml:space="preserve">  Проект</w:t>
      </w:r>
    </w:p>
    <w:p w:rsidR="00731A51" w:rsidRPr="00FF64D8" w:rsidRDefault="00731A51" w:rsidP="00731A51">
      <w:pPr>
        <w:ind w:left="360"/>
        <w:jc w:val="center"/>
        <w:rPr>
          <w:rFonts w:ascii="Arial" w:hAnsi="Arial" w:cs="Arial"/>
          <w:b/>
          <w:bCs/>
          <w:i/>
          <w:iCs/>
        </w:rPr>
      </w:pPr>
    </w:p>
    <w:p w:rsidR="00731A51" w:rsidRPr="00FF64D8" w:rsidRDefault="00731A51" w:rsidP="00731A51">
      <w:pPr>
        <w:ind w:left="360"/>
        <w:jc w:val="center"/>
        <w:rPr>
          <w:rFonts w:ascii="Arial" w:hAnsi="Arial" w:cs="Arial"/>
          <w:b/>
        </w:rPr>
      </w:pPr>
      <w:r w:rsidRPr="00FF64D8">
        <w:rPr>
          <w:rFonts w:ascii="Arial" w:hAnsi="Arial" w:cs="Arial"/>
          <w:b/>
        </w:rPr>
        <w:t xml:space="preserve">СОВЕТ ДЕПУТАТОВ </w:t>
      </w:r>
      <w:r>
        <w:rPr>
          <w:rFonts w:ascii="Arial" w:hAnsi="Arial" w:cs="Arial"/>
          <w:b/>
        </w:rPr>
        <w:t>ШИПИЦЫНСКОГО</w:t>
      </w:r>
      <w:r w:rsidRPr="00FF64D8">
        <w:rPr>
          <w:rFonts w:ascii="Arial" w:hAnsi="Arial" w:cs="Arial"/>
          <w:b/>
        </w:rPr>
        <w:t xml:space="preserve"> СЕЛЬСОВЕТА</w:t>
      </w:r>
    </w:p>
    <w:p w:rsidR="00731A51" w:rsidRPr="00FF64D8" w:rsidRDefault="00731A51" w:rsidP="00731A51">
      <w:pPr>
        <w:ind w:left="360"/>
        <w:jc w:val="center"/>
        <w:rPr>
          <w:rFonts w:ascii="Arial" w:hAnsi="Arial" w:cs="Arial"/>
          <w:b/>
        </w:rPr>
      </w:pPr>
      <w:r w:rsidRPr="00FF64D8">
        <w:rPr>
          <w:rFonts w:ascii="Arial" w:hAnsi="Arial" w:cs="Arial"/>
          <w:b/>
        </w:rPr>
        <w:t>(</w:t>
      </w:r>
      <w:r>
        <w:rPr>
          <w:rFonts w:ascii="Arial" w:hAnsi="Arial" w:cs="Arial"/>
          <w:b/>
        </w:rPr>
        <w:t>второго</w:t>
      </w:r>
      <w:r w:rsidRPr="00FF64D8">
        <w:rPr>
          <w:rFonts w:ascii="Arial" w:hAnsi="Arial" w:cs="Arial"/>
          <w:b/>
        </w:rPr>
        <w:t xml:space="preserve"> созыва)</w:t>
      </w:r>
    </w:p>
    <w:p w:rsidR="00731A51" w:rsidRPr="00FF64D8" w:rsidRDefault="00731A51" w:rsidP="00731A51">
      <w:pPr>
        <w:ind w:left="360"/>
        <w:jc w:val="center"/>
        <w:rPr>
          <w:rFonts w:ascii="Arial" w:hAnsi="Arial" w:cs="Arial"/>
          <w:b/>
        </w:rPr>
      </w:pPr>
      <w:r w:rsidRPr="00FF64D8">
        <w:rPr>
          <w:rFonts w:ascii="Arial" w:hAnsi="Arial" w:cs="Arial"/>
          <w:b/>
        </w:rPr>
        <w:t>ЧИСТООЗЕРНОГО РАЙОНА  НОВОСИБИРСКОЙ ОБЛАСТИ</w:t>
      </w:r>
    </w:p>
    <w:p w:rsidR="00731A51" w:rsidRPr="00FF64D8" w:rsidRDefault="00731A51" w:rsidP="00731A51">
      <w:pPr>
        <w:rPr>
          <w:rFonts w:ascii="Arial" w:hAnsi="Arial" w:cs="Arial"/>
        </w:rPr>
      </w:pPr>
    </w:p>
    <w:p w:rsidR="00731A51" w:rsidRPr="00FF64D8" w:rsidRDefault="00731A51" w:rsidP="00731A51">
      <w:pPr>
        <w:ind w:left="360"/>
        <w:jc w:val="center"/>
        <w:rPr>
          <w:rFonts w:ascii="Arial" w:hAnsi="Arial" w:cs="Arial"/>
        </w:rPr>
      </w:pPr>
      <w:r w:rsidRPr="00FF64D8">
        <w:rPr>
          <w:rFonts w:ascii="Arial" w:hAnsi="Arial" w:cs="Arial"/>
        </w:rPr>
        <w:t> </w:t>
      </w:r>
    </w:p>
    <w:p w:rsidR="00731A51" w:rsidRPr="00FF64D8" w:rsidRDefault="00731A51" w:rsidP="00731A51">
      <w:pPr>
        <w:ind w:left="360"/>
        <w:jc w:val="center"/>
        <w:rPr>
          <w:rFonts w:ascii="Arial" w:hAnsi="Arial" w:cs="Arial"/>
          <w:b/>
        </w:rPr>
      </w:pPr>
      <w:r w:rsidRPr="00FF64D8">
        <w:rPr>
          <w:rFonts w:ascii="Arial" w:hAnsi="Arial" w:cs="Arial"/>
          <w:b/>
        </w:rPr>
        <w:t xml:space="preserve"> РЕШЕНИЕ</w:t>
      </w:r>
    </w:p>
    <w:p w:rsidR="00731A51" w:rsidRPr="00FF64D8" w:rsidRDefault="00731A51" w:rsidP="00731A51">
      <w:pPr>
        <w:rPr>
          <w:rFonts w:ascii="Arial" w:hAnsi="Arial" w:cs="Arial"/>
        </w:rPr>
      </w:pPr>
      <w:r w:rsidRPr="00FF64D8">
        <w:rPr>
          <w:rFonts w:ascii="Arial" w:hAnsi="Arial" w:cs="Arial"/>
        </w:rPr>
        <w:t> </w:t>
      </w:r>
    </w:p>
    <w:p w:rsidR="00731A51" w:rsidRPr="00FF64D8" w:rsidRDefault="00731A51" w:rsidP="00731A51">
      <w:pPr>
        <w:ind w:left="360"/>
        <w:jc w:val="center"/>
        <w:rPr>
          <w:rFonts w:ascii="Arial" w:hAnsi="Arial" w:cs="Arial"/>
          <w:b/>
        </w:rPr>
      </w:pPr>
      <w:r w:rsidRPr="00FF64D8">
        <w:rPr>
          <w:rFonts w:ascii="Arial" w:hAnsi="Arial" w:cs="Arial"/>
          <w:b/>
        </w:rPr>
        <w:t xml:space="preserve">О внесении изменений в Устав </w:t>
      </w:r>
      <w:r>
        <w:rPr>
          <w:rFonts w:ascii="Arial" w:hAnsi="Arial" w:cs="Arial"/>
          <w:b/>
        </w:rPr>
        <w:t>Шипицынского</w:t>
      </w:r>
      <w:r w:rsidRPr="00FF64D8">
        <w:rPr>
          <w:rFonts w:ascii="Arial" w:hAnsi="Arial" w:cs="Arial"/>
          <w:b/>
        </w:rPr>
        <w:t xml:space="preserve"> сельсовета Чистоозерного района Новосибирской области</w:t>
      </w:r>
    </w:p>
    <w:p w:rsidR="00731A51" w:rsidRPr="00FF64D8" w:rsidRDefault="00731A51" w:rsidP="00731A51">
      <w:pPr>
        <w:ind w:left="360"/>
        <w:jc w:val="center"/>
        <w:rPr>
          <w:rFonts w:ascii="Arial" w:hAnsi="Arial" w:cs="Arial"/>
          <w:b/>
        </w:rPr>
      </w:pPr>
    </w:p>
    <w:p w:rsidR="00731A51" w:rsidRPr="00FF64D8" w:rsidRDefault="00731A51" w:rsidP="00731A51">
      <w:pPr>
        <w:autoSpaceDE w:val="0"/>
        <w:autoSpaceDN w:val="0"/>
        <w:adjustRightInd w:val="0"/>
        <w:ind w:left="360" w:firstLine="540"/>
        <w:jc w:val="both"/>
        <w:rPr>
          <w:rFonts w:ascii="Arial" w:hAnsi="Arial" w:cs="Arial"/>
        </w:rPr>
      </w:pPr>
      <w:r w:rsidRPr="00FF64D8">
        <w:rPr>
          <w:rFonts w:ascii="Arial" w:hAnsi="Arial" w:cs="Arial"/>
        </w:rPr>
        <w:t xml:space="preserve">В соответствии </w:t>
      </w:r>
      <w:proofErr w:type="gramStart"/>
      <w:r w:rsidRPr="00FF64D8">
        <w:rPr>
          <w:rFonts w:ascii="Arial" w:hAnsi="Arial" w:cs="Arial"/>
        </w:rPr>
        <w:t>с</w:t>
      </w:r>
      <w:proofErr w:type="gramEnd"/>
      <w:r w:rsidRPr="00FF64D8">
        <w:rPr>
          <w:rFonts w:ascii="Arial" w:hAnsi="Arial" w:cs="Arial"/>
        </w:rPr>
        <w:t xml:space="preserve"> </w:t>
      </w:r>
    </w:p>
    <w:p w:rsidR="00731A51" w:rsidRPr="00FF64D8" w:rsidRDefault="00731A51" w:rsidP="00731A51">
      <w:pPr>
        <w:autoSpaceDE w:val="0"/>
        <w:autoSpaceDN w:val="0"/>
        <w:adjustRightInd w:val="0"/>
        <w:ind w:left="360" w:firstLine="540"/>
        <w:jc w:val="both"/>
        <w:rPr>
          <w:rFonts w:ascii="Arial" w:hAnsi="Arial" w:cs="Arial"/>
        </w:rPr>
      </w:pPr>
      <w:r w:rsidRPr="00FF64D8">
        <w:rPr>
          <w:rFonts w:ascii="Arial" w:hAnsi="Arial" w:cs="Arial"/>
        </w:rPr>
        <w:t xml:space="preserve">Федеральным законом от 6 октября 2003 года № 131-ФЗ «Об </w:t>
      </w:r>
      <w:proofErr w:type="gramStart"/>
      <w:r w:rsidRPr="00FF64D8">
        <w:rPr>
          <w:rFonts w:ascii="Arial" w:hAnsi="Arial" w:cs="Arial"/>
        </w:rPr>
        <w:t>общих</w:t>
      </w:r>
      <w:proofErr w:type="gramEnd"/>
    </w:p>
    <w:p w:rsidR="00731A51" w:rsidRPr="00FF64D8" w:rsidRDefault="00731A51" w:rsidP="00731A51">
      <w:pPr>
        <w:autoSpaceDE w:val="0"/>
        <w:autoSpaceDN w:val="0"/>
        <w:adjustRightInd w:val="0"/>
        <w:jc w:val="both"/>
        <w:rPr>
          <w:rFonts w:ascii="Arial" w:hAnsi="Arial" w:cs="Arial"/>
        </w:rPr>
      </w:pPr>
      <w:proofErr w:type="gramStart"/>
      <w:r w:rsidRPr="00FF64D8">
        <w:rPr>
          <w:rFonts w:ascii="Arial" w:hAnsi="Arial" w:cs="Arial"/>
        </w:rPr>
        <w:t>принципах</w:t>
      </w:r>
      <w:proofErr w:type="gramEnd"/>
      <w:r w:rsidRPr="00FF64D8">
        <w:rPr>
          <w:rFonts w:ascii="Arial" w:hAnsi="Arial" w:cs="Arial"/>
        </w:rPr>
        <w:t xml:space="preserve"> организации местного самоуправления в Российской Федерации»,</w:t>
      </w:r>
    </w:p>
    <w:p w:rsidR="00731A51" w:rsidRPr="00FF64D8" w:rsidRDefault="00731A51" w:rsidP="00731A51">
      <w:pPr>
        <w:autoSpaceDE w:val="0"/>
        <w:autoSpaceDN w:val="0"/>
        <w:adjustRightInd w:val="0"/>
        <w:ind w:left="360" w:firstLine="540"/>
        <w:jc w:val="both"/>
        <w:rPr>
          <w:rFonts w:ascii="Arial" w:hAnsi="Arial" w:cs="Arial"/>
        </w:rPr>
      </w:pPr>
      <w:r w:rsidRPr="00FF64D8">
        <w:rPr>
          <w:rFonts w:ascii="Arial" w:hAnsi="Arial" w:cs="Arial"/>
        </w:rPr>
        <w:t xml:space="preserve">Федеральным законом от </w:t>
      </w:r>
      <w:r>
        <w:rPr>
          <w:rFonts w:ascii="Arial" w:hAnsi="Arial" w:cs="Arial"/>
        </w:rPr>
        <w:t>28 декабря 2013</w:t>
      </w:r>
      <w:r w:rsidRPr="00FF64D8">
        <w:rPr>
          <w:rFonts w:ascii="Arial" w:hAnsi="Arial" w:cs="Arial"/>
        </w:rPr>
        <w:t xml:space="preserve"> года № </w:t>
      </w:r>
      <w:r>
        <w:rPr>
          <w:rFonts w:ascii="Arial" w:hAnsi="Arial" w:cs="Arial"/>
        </w:rPr>
        <w:t>416</w:t>
      </w:r>
      <w:r w:rsidRPr="00FF64D8">
        <w:rPr>
          <w:rFonts w:ascii="Arial" w:hAnsi="Arial" w:cs="Arial"/>
        </w:rPr>
        <w:t>-ФЗ «О внесении</w:t>
      </w:r>
    </w:p>
    <w:p w:rsidR="00731A51" w:rsidRPr="00FF64D8" w:rsidRDefault="00731A51" w:rsidP="00731A51">
      <w:pPr>
        <w:autoSpaceDE w:val="0"/>
        <w:autoSpaceDN w:val="0"/>
        <w:adjustRightInd w:val="0"/>
        <w:jc w:val="both"/>
        <w:rPr>
          <w:rFonts w:ascii="Arial" w:hAnsi="Arial" w:cs="Arial"/>
        </w:rPr>
      </w:pPr>
      <w:r w:rsidRPr="00FF64D8">
        <w:rPr>
          <w:rFonts w:ascii="Arial" w:hAnsi="Arial" w:cs="Arial"/>
        </w:rPr>
        <w:t xml:space="preserve">изменений </w:t>
      </w:r>
      <w:r>
        <w:rPr>
          <w:rFonts w:ascii="Arial" w:hAnsi="Arial" w:cs="Arial"/>
        </w:rPr>
        <w:t xml:space="preserve">в </w:t>
      </w:r>
      <w:r w:rsidRPr="00FF64D8">
        <w:rPr>
          <w:rFonts w:ascii="Arial" w:hAnsi="Arial" w:cs="Arial"/>
        </w:rPr>
        <w:t>Федеральн</w:t>
      </w:r>
      <w:r>
        <w:rPr>
          <w:rFonts w:ascii="Arial" w:hAnsi="Arial" w:cs="Arial"/>
        </w:rPr>
        <w:t>ый закон</w:t>
      </w:r>
      <w:r w:rsidRPr="00FF64D8">
        <w:rPr>
          <w:rFonts w:ascii="Arial" w:hAnsi="Arial" w:cs="Arial"/>
        </w:rPr>
        <w:t xml:space="preserve"> «</w:t>
      </w:r>
      <w:r>
        <w:rPr>
          <w:rFonts w:ascii="Arial" w:hAnsi="Arial" w:cs="Arial"/>
        </w:rPr>
        <w:t>О лотереях</w:t>
      </w:r>
      <w:r w:rsidRPr="00FF64D8">
        <w:rPr>
          <w:rFonts w:ascii="Arial" w:hAnsi="Arial" w:cs="Arial"/>
        </w:rPr>
        <w:t>»</w:t>
      </w:r>
      <w:r>
        <w:rPr>
          <w:rFonts w:ascii="Arial" w:hAnsi="Arial" w:cs="Arial"/>
        </w:rPr>
        <w:t xml:space="preserve"> и отдельные законодательные акты Российской Федерации»</w:t>
      </w:r>
      <w:r w:rsidRPr="00FF64D8">
        <w:rPr>
          <w:rFonts w:ascii="Arial" w:hAnsi="Arial" w:cs="Arial"/>
        </w:rPr>
        <w:t>,</w:t>
      </w:r>
    </w:p>
    <w:p w:rsidR="00731A51" w:rsidRDefault="00731A51" w:rsidP="00731A51">
      <w:pPr>
        <w:autoSpaceDE w:val="0"/>
        <w:autoSpaceDN w:val="0"/>
        <w:adjustRightInd w:val="0"/>
        <w:ind w:left="360" w:firstLine="540"/>
        <w:jc w:val="both"/>
        <w:rPr>
          <w:rFonts w:ascii="Arial" w:hAnsi="Arial" w:cs="Arial"/>
        </w:rPr>
      </w:pPr>
      <w:r w:rsidRPr="00FF64D8">
        <w:rPr>
          <w:rFonts w:ascii="Arial" w:hAnsi="Arial" w:cs="Arial"/>
        </w:rPr>
        <w:t xml:space="preserve">Федеральным законом от </w:t>
      </w:r>
      <w:r>
        <w:rPr>
          <w:rFonts w:ascii="Arial" w:hAnsi="Arial" w:cs="Arial"/>
        </w:rPr>
        <w:t>28 декабря 2013</w:t>
      </w:r>
      <w:r w:rsidRPr="00FF64D8">
        <w:rPr>
          <w:rFonts w:ascii="Arial" w:hAnsi="Arial" w:cs="Arial"/>
        </w:rPr>
        <w:t xml:space="preserve"> года № 44</w:t>
      </w:r>
      <w:r>
        <w:rPr>
          <w:rFonts w:ascii="Arial" w:hAnsi="Arial" w:cs="Arial"/>
        </w:rPr>
        <w:t>3</w:t>
      </w:r>
      <w:r w:rsidRPr="00FF64D8">
        <w:rPr>
          <w:rFonts w:ascii="Arial" w:hAnsi="Arial" w:cs="Arial"/>
        </w:rPr>
        <w:t>-ФЗ «</w:t>
      </w:r>
      <w:r>
        <w:rPr>
          <w:rFonts w:ascii="Arial" w:hAnsi="Arial" w:cs="Arial"/>
        </w:rPr>
        <w:t>О</w:t>
      </w:r>
    </w:p>
    <w:p w:rsidR="00731A51" w:rsidRPr="00FF64D8" w:rsidRDefault="00731A51" w:rsidP="00731A51">
      <w:pPr>
        <w:autoSpaceDE w:val="0"/>
        <w:autoSpaceDN w:val="0"/>
        <w:adjustRightInd w:val="0"/>
        <w:jc w:val="both"/>
        <w:rPr>
          <w:rFonts w:ascii="Arial" w:hAnsi="Arial" w:cs="Arial"/>
        </w:rPr>
      </w:pPr>
      <w:r>
        <w:rPr>
          <w:rFonts w:ascii="Arial" w:hAnsi="Arial" w:cs="Arial"/>
        </w:rPr>
        <w:t>Федеральной информационной адресной системе и о внесении изменений в Федеральный закон «</w:t>
      </w:r>
      <w:r w:rsidRPr="00FF64D8">
        <w:rPr>
          <w:rFonts w:ascii="Arial" w:hAnsi="Arial" w:cs="Arial"/>
        </w:rPr>
        <w:t>Об общих</w:t>
      </w:r>
      <w:r>
        <w:rPr>
          <w:rFonts w:ascii="Arial" w:hAnsi="Arial" w:cs="Arial"/>
        </w:rPr>
        <w:t xml:space="preserve"> </w:t>
      </w:r>
      <w:r w:rsidRPr="00FF64D8">
        <w:rPr>
          <w:rFonts w:ascii="Arial" w:hAnsi="Arial" w:cs="Arial"/>
        </w:rPr>
        <w:t>принципах организации местного самоуправления в Российской Федерации»,</w:t>
      </w:r>
    </w:p>
    <w:p w:rsidR="00731A51" w:rsidRDefault="00731A51" w:rsidP="00731A51">
      <w:pPr>
        <w:autoSpaceDE w:val="0"/>
        <w:autoSpaceDN w:val="0"/>
        <w:adjustRightInd w:val="0"/>
        <w:ind w:left="360" w:firstLine="540"/>
        <w:jc w:val="both"/>
        <w:rPr>
          <w:rFonts w:ascii="Arial" w:hAnsi="Arial" w:cs="Arial"/>
        </w:rPr>
      </w:pPr>
      <w:r w:rsidRPr="00FF64D8">
        <w:rPr>
          <w:rFonts w:ascii="Arial" w:hAnsi="Arial" w:cs="Arial"/>
        </w:rPr>
        <w:t xml:space="preserve">Федеральным законом от </w:t>
      </w:r>
      <w:r>
        <w:rPr>
          <w:rFonts w:ascii="Arial" w:hAnsi="Arial" w:cs="Arial"/>
        </w:rPr>
        <w:t xml:space="preserve">2 апреля 2014 </w:t>
      </w:r>
      <w:r w:rsidRPr="00FF64D8">
        <w:rPr>
          <w:rFonts w:ascii="Arial" w:hAnsi="Arial" w:cs="Arial"/>
        </w:rPr>
        <w:t xml:space="preserve"> года № </w:t>
      </w:r>
      <w:r>
        <w:rPr>
          <w:rFonts w:ascii="Arial" w:hAnsi="Arial" w:cs="Arial"/>
        </w:rPr>
        <w:t>70</w:t>
      </w:r>
      <w:r w:rsidRPr="00FF64D8">
        <w:rPr>
          <w:rFonts w:ascii="Arial" w:hAnsi="Arial" w:cs="Arial"/>
        </w:rPr>
        <w:t>-ФЗ «</w:t>
      </w:r>
      <w:r>
        <w:rPr>
          <w:rFonts w:ascii="Arial" w:hAnsi="Arial" w:cs="Arial"/>
        </w:rPr>
        <w:t>О внесении</w:t>
      </w:r>
    </w:p>
    <w:p w:rsidR="00731A51" w:rsidRPr="00FF64D8" w:rsidRDefault="00731A51" w:rsidP="00731A51">
      <w:pPr>
        <w:autoSpaceDE w:val="0"/>
        <w:autoSpaceDN w:val="0"/>
        <w:adjustRightInd w:val="0"/>
        <w:jc w:val="both"/>
        <w:rPr>
          <w:rFonts w:ascii="Arial" w:hAnsi="Arial" w:cs="Arial"/>
        </w:rPr>
      </w:pPr>
      <w:r>
        <w:rPr>
          <w:rFonts w:ascii="Arial" w:hAnsi="Arial" w:cs="Arial"/>
        </w:rPr>
        <w:t>изменений в отдельные законодательные акты Российской Федерации по вопросам участия граждан в охране общественного порядка</w:t>
      </w:r>
      <w:r w:rsidRPr="00FF64D8">
        <w:rPr>
          <w:rFonts w:ascii="Arial" w:hAnsi="Arial" w:cs="Arial"/>
        </w:rPr>
        <w:t>»</w:t>
      </w:r>
    </w:p>
    <w:p w:rsidR="00731A51" w:rsidRDefault="00731A51" w:rsidP="00731A51">
      <w:pPr>
        <w:autoSpaceDE w:val="0"/>
        <w:autoSpaceDN w:val="0"/>
        <w:adjustRightInd w:val="0"/>
        <w:jc w:val="both"/>
        <w:rPr>
          <w:rFonts w:ascii="Arial" w:hAnsi="Arial" w:cs="Arial"/>
        </w:rPr>
      </w:pPr>
      <w:r w:rsidRPr="00FF64D8">
        <w:rPr>
          <w:rFonts w:ascii="Arial" w:hAnsi="Arial" w:cs="Arial"/>
        </w:rPr>
        <w:t xml:space="preserve">и в целях приведения Устава </w:t>
      </w:r>
      <w:r>
        <w:rPr>
          <w:rFonts w:ascii="Arial" w:hAnsi="Arial" w:cs="Arial"/>
        </w:rPr>
        <w:t>Шипицынского</w:t>
      </w:r>
      <w:r w:rsidRPr="00FF64D8">
        <w:rPr>
          <w:rFonts w:ascii="Arial" w:hAnsi="Arial" w:cs="Arial"/>
        </w:rPr>
        <w:t xml:space="preserve"> сельсовета</w:t>
      </w:r>
      <w:r>
        <w:rPr>
          <w:rFonts w:ascii="Arial" w:hAnsi="Arial" w:cs="Arial"/>
        </w:rPr>
        <w:t xml:space="preserve"> Чистоозерного района Новосибирской области </w:t>
      </w:r>
      <w:r w:rsidRPr="00FF64D8">
        <w:rPr>
          <w:rFonts w:ascii="Arial" w:hAnsi="Arial" w:cs="Arial"/>
        </w:rPr>
        <w:t xml:space="preserve">  в соответствие с действующим законодательством  Совет депутатов </w:t>
      </w:r>
      <w:r>
        <w:rPr>
          <w:rFonts w:ascii="Arial" w:hAnsi="Arial" w:cs="Arial"/>
        </w:rPr>
        <w:t>Шипицынского</w:t>
      </w:r>
      <w:r w:rsidRPr="00FF64D8">
        <w:rPr>
          <w:rFonts w:ascii="Arial" w:hAnsi="Arial" w:cs="Arial"/>
        </w:rPr>
        <w:t xml:space="preserve"> сельсовета </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w:t>
      </w:r>
      <w:proofErr w:type="gramStart"/>
      <w:r w:rsidRPr="00731A51">
        <w:rPr>
          <w:rFonts w:ascii="Arial" w:hAnsi="Arial" w:cs="Arial"/>
          <w:lang w:val="ru-RU"/>
        </w:rPr>
        <w:t>Р</w:t>
      </w:r>
      <w:proofErr w:type="gramEnd"/>
      <w:r w:rsidRPr="00731A51">
        <w:rPr>
          <w:rFonts w:ascii="Arial" w:hAnsi="Arial" w:cs="Arial"/>
          <w:lang w:val="ru-RU"/>
        </w:rPr>
        <w:t xml:space="preserve"> Е Ш И Л:</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1.</w:t>
      </w:r>
      <w:r w:rsidRPr="00FE5021">
        <w:rPr>
          <w:rFonts w:ascii="Arial" w:hAnsi="Arial" w:cs="Arial"/>
        </w:rPr>
        <w:t> </w:t>
      </w:r>
      <w:r w:rsidRPr="00731A51">
        <w:rPr>
          <w:rFonts w:ascii="Arial" w:hAnsi="Arial" w:cs="Arial"/>
          <w:lang w:val="ru-RU"/>
        </w:rPr>
        <w:t>Внести в Устав Шипицынского сельсовета  изменения согласно приложению.</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2.</w:t>
      </w:r>
      <w:r w:rsidRPr="00FE5021">
        <w:rPr>
          <w:rFonts w:ascii="Arial" w:hAnsi="Arial" w:cs="Arial"/>
        </w:rPr>
        <w:t> </w:t>
      </w:r>
      <w:r w:rsidRPr="00731A51">
        <w:rPr>
          <w:rFonts w:ascii="Arial" w:hAnsi="Arial" w:cs="Arial"/>
          <w:lang w:val="ru-RU"/>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3.</w:t>
      </w:r>
      <w:r w:rsidRPr="00FE5021">
        <w:rPr>
          <w:rFonts w:ascii="Arial" w:hAnsi="Arial" w:cs="Arial"/>
        </w:rPr>
        <w:t> </w:t>
      </w:r>
      <w:r w:rsidRPr="00731A51">
        <w:rPr>
          <w:rFonts w:ascii="Arial" w:hAnsi="Arial" w:cs="Arial"/>
          <w:lang w:val="ru-RU"/>
        </w:rPr>
        <w:t>Опубликовать настоящее решение в периодическом печатном издании  «Вестник МО Шипицынского сельсовета»  после государственной регистрации.</w:t>
      </w:r>
    </w:p>
    <w:p w:rsidR="00731A51" w:rsidRPr="00731A51" w:rsidRDefault="00731A51" w:rsidP="00731A51">
      <w:pPr>
        <w:pStyle w:val="ae"/>
        <w:jc w:val="both"/>
        <w:rPr>
          <w:rFonts w:ascii="Arial" w:hAnsi="Arial" w:cs="Arial"/>
          <w:bCs/>
          <w:iCs/>
          <w:lang w:val="ru-RU"/>
        </w:rPr>
      </w:pPr>
      <w:r w:rsidRPr="00731A51">
        <w:rPr>
          <w:rFonts w:ascii="Arial" w:hAnsi="Arial" w:cs="Arial"/>
          <w:lang w:val="ru-RU"/>
        </w:rPr>
        <w:lastRenderedPageBreak/>
        <w:t xml:space="preserve">     4.</w:t>
      </w:r>
      <w:r w:rsidRPr="00FE5021">
        <w:rPr>
          <w:rFonts w:ascii="Arial" w:hAnsi="Arial" w:cs="Arial"/>
        </w:rPr>
        <w:t> </w:t>
      </w:r>
      <w:r w:rsidRPr="00731A51">
        <w:rPr>
          <w:rFonts w:ascii="Arial" w:hAnsi="Arial" w:cs="Arial"/>
          <w:lang w:val="ru-RU"/>
        </w:rPr>
        <w:t xml:space="preserve">Главе Шипицынского сельсовета  в течение 10 дней со дня официального опубликования настоящего решения </w:t>
      </w:r>
      <w:r w:rsidRPr="00731A51">
        <w:rPr>
          <w:rFonts w:ascii="Arial" w:hAnsi="Arial" w:cs="Arial"/>
          <w:bCs/>
          <w:iCs/>
          <w:lang w:val="ru-RU"/>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731A51" w:rsidRPr="00731A51" w:rsidRDefault="00731A51" w:rsidP="00731A51">
      <w:pPr>
        <w:pStyle w:val="ae"/>
        <w:jc w:val="both"/>
        <w:rPr>
          <w:rFonts w:ascii="Arial" w:hAnsi="Arial" w:cs="Arial"/>
          <w:bCs/>
          <w:iCs/>
          <w:lang w:val="ru-RU"/>
        </w:rPr>
      </w:pPr>
    </w:p>
    <w:p w:rsidR="00731A51" w:rsidRPr="00731A51" w:rsidRDefault="00731A51" w:rsidP="00731A51">
      <w:pPr>
        <w:pStyle w:val="ae"/>
        <w:jc w:val="both"/>
        <w:rPr>
          <w:rFonts w:ascii="Arial" w:hAnsi="Arial" w:cs="Arial"/>
          <w:bCs/>
          <w:iCs/>
          <w:lang w:val="ru-RU"/>
        </w:rPr>
      </w:pPr>
    </w:p>
    <w:p w:rsidR="00731A51" w:rsidRPr="00731A51" w:rsidRDefault="00731A51" w:rsidP="00731A51">
      <w:pPr>
        <w:pStyle w:val="ae"/>
        <w:jc w:val="both"/>
        <w:rPr>
          <w:rFonts w:ascii="Arial" w:hAnsi="Arial" w:cs="Arial"/>
          <w:lang w:val="ru-RU"/>
        </w:rPr>
      </w:pPr>
    </w:p>
    <w:p w:rsidR="00731A51" w:rsidRPr="00731A51" w:rsidRDefault="00731A51" w:rsidP="00731A51">
      <w:pPr>
        <w:pStyle w:val="ae"/>
        <w:jc w:val="both"/>
        <w:rPr>
          <w:rFonts w:ascii="Arial" w:hAnsi="Arial" w:cs="Arial"/>
          <w:lang w:val="ru-RU"/>
        </w:rPr>
      </w:pPr>
      <w:r w:rsidRPr="00731A51">
        <w:rPr>
          <w:rFonts w:ascii="Arial" w:hAnsi="Arial" w:cs="Arial"/>
          <w:lang w:val="ru-RU"/>
        </w:rPr>
        <w:t>Глава Шипицынского сельсовета</w:t>
      </w:r>
    </w:p>
    <w:p w:rsidR="00731A51" w:rsidRPr="00731A51" w:rsidRDefault="00731A51" w:rsidP="00731A51">
      <w:pPr>
        <w:pStyle w:val="ae"/>
        <w:jc w:val="both"/>
        <w:rPr>
          <w:rFonts w:ascii="Arial" w:hAnsi="Arial" w:cs="Arial"/>
          <w:lang w:val="ru-RU"/>
        </w:rPr>
      </w:pPr>
      <w:r w:rsidRPr="00731A51">
        <w:rPr>
          <w:rFonts w:ascii="Arial" w:hAnsi="Arial" w:cs="Arial"/>
          <w:lang w:val="ru-RU"/>
        </w:rPr>
        <w:t>Чистоозерного района</w:t>
      </w:r>
    </w:p>
    <w:p w:rsidR="00731A51" w:rsidRPr="00731A51" w:rsidRDefault="00731A51" w:rsidP="00731A51">
      <w:pPr>
        <w:pStyle w:val="ae"/>
        <w:jc w:val="both"/>
        <w:rPr>
          <w:rFonts w:ascii="Arial" w:hAnsi="Arial" w:cs="Arial"/>
          <w:lang w:val="ru-RU"/>
        </w:rPr>
      </w:pPr>
      <w:r w:rsidRPr="00731A51">
        <w:rPr>
          <w:rFonts w:ascii="Arial" w:hAnsi="Arial" w:cs="Arial"/>
          <w:lang w:val="ru-RU"/>
        </w:rPr>
        <w:t>Новосибирской области                                                                      О.А.Малчанова</w:t>
      </w:r>
    </w:p>
    <w:p w:rsidR="00731A51" w:rsidRPr="00731A51" w:rsidRDefault="00731A51" w:rsidP="00731A51">
      <w:pPr>
        <w:pStyle w:val="ae"/>
        <w:jc w:val="both"/>
        <w:rPr>
          <w:rFonts w:ascii="Arial" w:hAnsi="Arial" w:cs="Arial"/>
          <w:lang w:val="ru-RU"/>
        </w:rPr>
      </w:pPr>
      <w:r w:rsidRPr="00731A51">
        <w:rPr>
          <w:rFonts w:ascii="Arial" w:hAnsi="Arial" w:cs="Arial"/>
          <w:lang w:val="ru-RU"/>
        </w:rPr>
        <w:br w:type="page"/>
      </w:r>
      <w:r w:rsidRPr="00731A51">
        <w:rPr>
          <w:rFonts w:ascii="Arial" w:hAnsi="Arial" w:cs="Arial"/>
          <w:lang w:val="ru-RU"/>
        </w:rPr>
        <w:lastRenderedPageBreak/>
        <w:t xml:space="preserve">                                                                                                                     </w:t>
      </w:r>
      <w:r w:rsidRPr="00FE5021">
        <w:rPr>
          <w:rFonts w:ascii="Arial" w:hAnsi="Arial" w:cs="Arial"/>
        </w:rPr>
        <w:t> </w:t>
      </w:r>
      <w:r w:rsidRPr="00731A51">
        <w:rPr>
          <w:rFonts w:ascii="Arial" w:hAnsi="Arial" w:cs="Arial"/>
          <w:lang w:val="ru-RU"/>
        </w:rPr>
        <w:t>Приложение</w:t>
      </w:r>
    </w:p>
    <w:p w:rsidR="00731A51" w:rsidRPr="00FE5021" w:rsidRDefault="00731A51" w:rsidP="00731A51">
      <w:pPr>
        <w:ind w:left="360"/>
        <w:jc w:val="right"/>
        <w:rPr>
          <w:rFonts w:ascii="Arial" w:hAnsi="Arial" w:cs="Arial"/>
        </w:rPr>
      </w:pPr>
      <w:r w:rsidRPr="00FE5021">
        <w:rPr>
          <w:rFonts w:ascii="Arial" w:hAnsi="Arial" w:cs="Arial"/>
        </w:rPr>
        <w:t>к проекту решения Совета депутатов</w:t>
      </w:r>
    </w:p>
    <w:p w:rsidR="00731A51" w:rsidRDefault="00731A51" w:rsidP="00731A51">
      <w:pPr>
        <w:ind w:left="360"/>
        <w:jc w:val="right"/>
        <w:rPr>
          <w:rFonts w:ascii="Arial" w:hAnsi="Arial" w:cs="Arial"/>
        </w:rPr>
      </w:pPr>
      <w:r>
        <w:rPr>
          <w:rFonts w:ascii="Arial" w:hAnsi="Arial" w:cs="Arial"/>
        </w:rPr>
        <w:t>Шипицынского</w:t>
      </w:r>
      <w:r w:rsidRPr="00FE5021">
        <w:rPr>
          <w:rFonts w:ascii="Arial" w:hAnsi="Arial" w:cs="Arial"/>
        </w:rPr>
        <w:t xml:space="preserve"> сельсовета</w:t>
      </w:r>
    </w:p>
    <w:p w:rsidR="00731A51" w:rsidRPr="00FE5021" w:rsidRDefault="00731A51" w:rsidP="00731A51">
      <w:pPr>
        <w:ind w:left="360"/>
        <w:jc w:val="right"/>
        <w:rPr>
          <w:rFonts w:ascii="Arial" w:hAnsi="Arial" w:cs="Arial"/>
        </w:rPr>
      </w:pPr>
      <w:r>
        <w:rPr>
          <w:rFonts w:ascii="Arial" w:hAnsi="Arial" w:cs="Arial"/>
        </w:rPr>
        <w:t>Чистоозерного района Новосибирской области</w:t>
      </w:r>
    </w:p>
    <w:p w:rsidR="00731A51" w:rsidRPr="00FE5021" w:rsidRDefault="00731A51" w:rsidP="00731A51">
      <w:pPr>
        <w:ind w:left="360"/>
        <w:jc w:val="both"/>
        <w:rPr>
          <w:rFonts w:ascii="Arial" w:hAnsi="Arial" w:cs="Arial"/>
        </w:rPr>
      </w:pPr>
      <w:r w:rsidRPr="00FE5021">
        <w:rPr>
          <w:rFonts w:ascii="Arial" w:hAnsi="Arial" w:cs="Arial"/>
        </w:rPr>
        <w:t> </w:t>
      </w:r>
    </w:p>
    <w:p w:rsidR="00731A51" w:rsidRPr="00FE5021" w:rsidRDefault="00731A51" w:rsidP="00731A51">
      <w:pPr>
        <w:pStyle w:val="a6"/>
        <w:spacing w:before="0" w:beforeAutospacing="0" w:after="0" w:afterAutospacing="0"/>
        <w:ind w:left="360"/>
        <w:jc w:val="both"/>
        <w:rPr>
          <w:rFonts w:ascii="Arial" w:hAnsi="Arial" w:cs="Arial"/>
        </w:rPr>
      </w:pPr>
      <w:r w:rsidRPr="00FE5021">
        <w:rPr>
          <w:rFonts w:ascii="Arial" w:hAnsi="Arial" w:cs="Arial"/>
        </w:rPr>
        <w:t> </w:t>
      </w:r>
    </w:p>
    <w:p w:rsidR="00731A51" w:rsidRPr="00FE5021" w:rsidRDefault="00731A51" w:rsidP="00731A51">
      <w:pPr>
        <w:ind w:left="360"/>
        <w:jc w:val="center"/>
        <w:rPr>
          <w:rFonts w:ascii="Arial" w:hAnsi="Arial" w:cs="Arial"/>
        </w:rPr>
      </w:pPr>
      <w:r w:rsidRPr="00FE5021">
        <w:rPr>
          <w:rFonts w:ascii="Arial" w:hAnsi="Arial" w:cs="Arial"/>
        </w:rPr>
        <w:t>ИЗМЕНЕНИЯ В УСТАВ</w:t>
      </w:r>
    </w:p>
    <w:p w:rsidR="00731A51" w:rsidRPr="00FE5021" w:rsidRDefault="00731A51" w:rsidP="00731A51">
      <w:pPr>
        <w:ind w:firstLine="567"/>
        <w:jc w:val="center"/>
        <w:rPr>
          <w:rFonts w:ascii="Arial" w:hAnsi="Arial" w:cs="Arial"/>
        </w:rPr>
      </w:pPr>
      <w:r>
        <w:rPr>
          <w:rFonts w:ascii="Arial" w:hAnsi="Arial" w:cs="Arial"/>
        </w:rPr>
        <w:t>Шипицынского</w:t>
      </w:r>
      <w:r w:rsidRPr="00FE5021">
        <w:rPr>
          <w:rFonts w:ascii="Arial" w:hAnsi="Arial" w:cs="Arial"/>
        </w:rPr>
        <w:t xml:space="preserve"> сельсовета </w:t>
      </w:r>
    </w:p>
    <w:p w:rsidR="00731A51" w:rsidRPr="00FE5021" w:rsidRDefault="00731A51" w:rsidP="00731A51">
      <w:pPr>
        <w:ind w:firstLine="567"/>
        <w:jc w:val="center"/>
        <w:rPr>
          <w:rFonts w:ascii="Arial" w:hAnsi="Arial" w:cs="Arial"/>
        </w:rPr>
      </w:pPr>
      <w:r w:rsidRPr="00FE5021">
        <w:rPr>
          <w:rFonts w:ascii="Arial" w:hAnsi="Arial" w:cs="Arial"/>
        </w:rPr>
        <w:t>Чистоозерного района Новосибирской области</w:t>
      </w:r>
    </w:p>
    <w:p w:rsidR="00731A51" w:rsidRPr="00731A51" w:rsidRDefault="00731A51" w:rsidP="00731A51">
      <w:pPr>
        <w:pStyle w:val="ae"/>
        <w:jc w:val="both"/>
        <w:rPr>
          <w:rFonts w:ascii="Arial" w:hAnsi="Arial" w:cs="Arial"/>
          <w:lang w:val="ru-RU"/>
        </w:rPr>
      </w:pPr>
    </w:p>
    <w:p w:rsidR="00731A51" w:rsidRPr="00731A51" w:rsidRDefault="00731A51" w:rsidP="00731A51">
      <w:pPr>
        <w:pStyle w:val="ae"/>
        <w:numPr>
          <w:ilvl w:val="0"/>
          <w:numId w:val="27"/>
        </w:numPr>
        <w:jc w:val="both"/>
        <w:rPr>
          <w:rFonts w:ascii="Arial" w:hAnsi="Arial" w:cs="Arial"/>
          <w:lang w:val="ru-RU"/>
        </w:rPr>
      </w:pPr>
      <w:r w:rsidRPr="00731A51">
        <w:rPr>
          <w:rFonts w:ascii="Arial" w:hAnsi="Arial" w:cs="Arial"/>
          <w:lang w:val="ru-RU"/>
        </w:rPr>
        <w:t>В статье 5 Устава «Вопросы местного значения Шипицынского</w:t>
      </w:r>
    </w:p>
    <w:p w:rsidR="00731A51" w:rsidRPr="00CC4D4B" w:rsidRDefault="00731A51" w:rsidP="00731A51">
      <w:pPr>
        <w:pStyle w:val="ae"/>
        <w:jc w:val="both"/>
        <w:rPr>
          <w:rFonts w:ascii="Arial" w:hAnsi="Arial" w:cs="Arial"/>
        </w:rPr>
      </w:pPr>
      <w:proofErr w:type="spellStart"/>
      <w:proofErr w:type="gramStart"/>
      <w:r w:rsidRPr="00CC4D4B">
        <w:rPr>
          <w:rFonts w:ascii="Arial" w:hAnsi="Arial" w:cs="Arial"/>
        </w:rPr>
        <w:t>сельсовета</w:t>
      </w:r>
      <w:proofErr w:type="spellEnd"/>
      <w:proofErr w:type="gramEnd"/>
      <w:r w:rsidRPr="00CC4D4B">
        <w:rPr>
          <w:rFonts w:ascii="Arial" w:hAnsi="Arial" w:cs="Arial"/>
        </w:rPr>
        <w:t>»:</w:t>
      </w:r>
    </w:p>
    <w:p w:rsidR="00731A51" w:rsidRPr="00731A51" w:rsidRDefault="00731A51" w:rsidP="00731A51">
      <w:pPr>
        <w:pStyle w:val="ae"/>
        <w:numPr>
          <w:ilvl w:val="1"/>
          <w:numId w:val="28"/>
        </w:numPr>
        <w:jc w:val="both"/>
        <w:rPr>
          <w:rFonts w:ascii="Arial" w:hAnsi="Arial" w:cs="Arial"/>
          <w:lang w:val="ru-RU"/>
        </w:rPr>
      </w:pPr>
      <w:r w:rsidRPr="00731A51">
        <w:rPr>
          <w:rFonts w:ascii="Arial" w:hAnsi="Arial" w:cs="Arial"/>
          <w:lang w:val="ru-RU"/>
        </w:rPr>
        <w:t>Пункт 22 «присвоение наименований улицам, площадям и иным</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территориям проживания граждан в населенных пунктах, установление нумерации домов» </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изложить в следующей редакции:</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731A51">
        <w:rPr>
          <w:rFonts w:ascii="Arial" w:hAnsi="Arial" w:cs="Arial"/>
          <w:lang w:val="ru-RU"/>
        </w:rPr>
        <w:t>;"</w:t>
      </w:r>
      <w:proofErr w:type="gramEnd"/>
      <w:r w:rsidRPr="00731A51">
        <w:rPr>
          <w:rFonts w:ascii="Arial" w:hAnsi="Arial" w:cs="Arial"/>
          <w:lang w:val="ru-RU"/>
        </w:rPr>
        <w:t>;</w:t>
      </w:r>
    </w:p>
    <w:p w:rsidR="00731A51" w:rsidRPr="00731A51" w:rsidRDefault="00731A51" w:rsidP="00731A51">
      <w:pPr>
        <w:pStyle w:val="ae"/>
        <w:numPr>
          <w:ilvl w:val="1"/>
          <w:numId w:val="28"/>
        </w:numPr>
        <w:jc w:val="both"/>
        <w:rPr>
          <w:rFonts w:ascii="Arial" w:hAnsi="Arial" w:cs="Arial"/>
          <w:lang w:val="ru-RU"/>
        </w:rPr>
      </w:pPr>
      <w:r w:rsidRPr="00731A51">
        <w:rPr>
          <w:rFonts w:ascii="Arial" w:hAnsi="Arial" w:cs="Arial"/>
          <w:lang w:val="ru-RU"/>
        </w:rPr>
        <w:t>Пункт  32 «создание условий для деятельности добровольных</w:t>
      </w:r>
    </w:p>
    <w:p w:rsidR="00731A51" w:rsidRPr="00731A51" w:rsidRDefault="00731A51" w:rsidP="00731A51">
      <w:pPr>
        <w:pStyle w:val="ae"/>
        <w:jc w:val="both"/>
        <w:rPr>
          <w:rFonts w:ascii="Arial" w:hAnsi="Arial" w:cs="Arial"/>
          <w:lang w:val="ru-RU"/>
        </w:rPr>
      </w:pPr>
      <w:r w:rsidRPr="00731A51">
        <w:rPr>
          <w:rFonts w:ascii="Arial" w:hAnsi="Arial" w:cs="Arial"/>
          <w:lang w:val="ru-RU"/>
        </w:rPr>
        <w:t>формирований населения по охране общественного порядка</w:t>
      </w:r>
      <w:proofErr w:type="gramStart"/>
      <w:r w:rsidRPr="00731A51">
        <w:rPr>
          <w:rFonts w:ascii="Arial" w:hAnsi="Arial" w:cs="Arial"/>
          <w:lang w:val="ru-RU"/>
        </w:rPr>
        <w:t>;»</w:t>
      </w:r>
      <w:proofErr w:type="gramEnd"/>
      <w:r w:rsidRPr="00731A51">
        <w:rPr>
          <w:rFonts w:ascii="Arial" w:hAnsi="Arial" w:cs="Arial"/>
          <w:lang w:val="ru-RU"/>
        </w:rPr>
        <w:t xml:space="preserve">  </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изложить в следующей редакции:</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731A51">
        <w:rPr>
          <w:rFonts w:ascii="Arial" w:hAnsi="Arial" w:cs="Arial"/>
          <w:lang w:val="ru-RU"/>
        </w:rPr>
        <w:t>;»</w:t>
      </w:r>
      <w:proofErr w:type="gramEnd"/>
      <w:r w:rsidRPr="00731A51">
        <w:rPr>
          <w:rFonts w:ascii="Arial" w:hAnsi="Arial" w:cs="Arial"/>
          <w:lang w:val="ru-RU"/>
        </w:rPr>
        <w:t>;</w:t>
      </w:r>
    </w:p>
    <w:p w:rsidR="00731A51" w:rsidRPr="00731A51" w:rsidRDefault="00731A51" w:rsidP="00731A51">
      <w:pPr>
        <w:pStyle w:val="ae"/>
        <w:numPr>
          <w:ilvl w:val="1"/>
          <w:numId w:val="28"/>
        </w:numPr>
        <w:jc w:val="both"/>
        <w:rPr>
          <w:rFonts w:ascii="Arial" w:hAnsi="Arial" w:cs="Arial"/>
          <w:lang w:val="ru-RU"/>
        </w:rPr>
      </w:pPr>
      <w:r w:rsidRPr="00731A51">
        <w:rPr>
          <w:rFonts w:ascii="Arial" w:hAnsi="Arial" w:cs="Arial"/>
          <w:lang w:val="ru-RU"/>
        </w:rPr>
        <w:t xml:space="preserve"> Пункт 36  «осуществление муниципального </w:t>
      </w:r>
      <w:proofErr w:type="gramStart"/>
      <w:r w:rsidRPr="00731A51">
        <w:rPr>
          <w:rFonts w:ascii="Arial" w:hAnsi="Arial" w:cs="Arial"/>
          <w:lang w:val="ru-RU"/>
        </w:rPr>
        <w:t>контроля за</w:t>
      </w:r>
      <w:proofErr w:type="gramEnd"/>
      <w:r w:rsidRPr="00731A51">
        <w:rPr>
          <w:rFonts w:ascii="Arial" w:hAnsi="Arial" w:cs="Arial"/>
          <w:lang w:val="ru-RU"/>
        </w:rPr>
        <w:t xml:space="preserve"> проведением</w:t>
      </w:r>
    </w:p>
    <w:p w:rsidR="00731A51" w:rsidRPr="00731A51" w:rsidRDefault="00731A51" w:rsidP="00731A51">
      <w:pPr>
        <w:pStyle w:val="ae"/>
        <w:jc w:val="both"/>
        <w:rPr>
          <w:rFonts w:ascii="Arial" w:hAnsi="Arial" w:cs="Arial"/>
          <w:lang w:val="ru-RU"/>
        </w:rPr>
      </w:pPr>
      <w:r w:rsidRPr="00731A51">
        <w:rPr>
          <w:rFonts w:ascii="Arial" w:hAnsi="Arial" w:cs="Arial"/>
          <w:lang w:val="ru-RU"/>
        </w:rPr>
        <w:t>муниципальных лотерей»  признать утратившим силу.</w:t>
      </w:r>
    </w:p>
    <w:p w:rsidR="00731A51" w:rsidRPr="00731A51" w:rsidRDefault="00731A51" w:rsidP="00731A51">
      <w:pPr>
        <w:pStyle w:val="ae"/>
        <w:jc w:val="both"/>
        <w:rPr>
          <w:rFonts w:ascii="Arial" w:hAnsi="Arial" w:cs="Arial"/>
          <w:lang w:val="ru-RU"/>
        </w:rPr>
      </w:pP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2. В статье 32 Устава «Полномочия администрации»:</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2.1.  Пункт 22 «присвоение наименований улицам, площадям и иным территориям проживания граждан в населенных пунктах, установление нумерации домов» </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изложить в следующей редакции</w:t>
      </w:r>
      <w:proofErr w:type="gramStart"/>
      <w:r w:rsidRPr="00731A51">
        <w:rPr>
          <w:rFonts w:ascii="Arial" w:hAnsi="Arial" w:cs="Arial"/>
          <w:lang w:val="ru-RU"/>
        </w:rPr>
        <w:t xml:space="preserve"> :</w:t>
      </w:r>
      <w:proofErr w:type="gramEnd"/>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731A51">
        <w:rPr>
          <w:rFonts w:ascii="Arial" w:hAnsi="Arial" w:cs="Arial"/>
          <w:lang w:val="ru-RU"/>
        </w:rPr>
        <w:t>;"</w:t>
      </w:r>
      <w:proofErr w:type="gramEnd"/>
      <w:r w:rsidRPr="00731A51">
        <w:rPr>
          <w:rFonts w:ascii="Arial" w:hAnsi="Arial" w:cs="Arial"/>
          <w:lang w:val="ru-RU"/>
        </w:rPr>
        <w:t>;</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2.2. Пункт  44 «создание условий для деятельности добровольных формирований населения по охране общественного порядка</w:t>
      </w:r>
      <w:proofErr w:type="gramStart"/>
      <w:r w:rsidRPr="00731A51">
        <w:rPr>
          <w:rFonts w:ascii="Arial" w:hAnsi="Arial" w:cs="Arial"/>
          <w:lang w:val="ru-RU"/>
        </w:rPr>
        <w:t>;»</w:t>
      </w:r>
      <w:proofErr w:type="gramEnd"/>
      <w:r w:rsidRPr="00731A51">
        <w:rPr>
          <w:rFonts w:ascii="Arial" w:hAnsi="Arial" w:cs="Arial"/>
          <w:lang w:val="ru-RU"/>
        </w:rPr>
        <w:t xml:space="preserve">  </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изложить в следующей редакции:</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731A51">
        <w:rPr>
          <w:rFonts w:ascii="Arial" w:hAnsi="Arial" w:cs="Arial"/>
          <w:lang w:val="ru-RU"/>
        </w:rPr>
        <w:t>;»</w:t>
      </w:r>
      <w:proofErr w:type="gramEnd"/>
      <w:r w:rsidRPr="00731A51">
        <w:rPr>
          <w:rFonts w:ascii="Arial" w:hAnsi="Arial" w:cs="Arial"/>
          <w:lang w:val="ru-RU"/>
        </w:rPr>
        <w:t>;</w:t>
      </w:r>
    </w:p>
    <w:p w:rsidR="00731A51" w:rsidRPr="00731A51" w:rsidRDefault="00731A51" w:rsidP="00731A51">
      <w:pPr>
        <w:pStyle w:val="ae"/>
        <w:jc w:val="both"/>
        <w:rPr>
          <w:rFonts w:ascii="Arial" w:hAnsi="Arial" w:cs="Arial"/>
          <w:lang w:val="ru-RU"/>
        </w:rPr>
      </w:pPr>
      <w:r w:rsidRPr="00731A51">
        <w:rPr>
          <w:rFonts w:ascii="Arial" w:hAnsi="Arial" w:cs="Arial"/>
          <w:lang w:val="ru-RU"/>
        </w:rPr>
        <w:t xml:space="preserve">     2.3. Пункт 50  «осуществление муниципального </w:t>
      </w:r>
      <w:proofErr w:type="gramStart"/>
      <w:r w:rsidRPr="00731A51">
        <w:rPr>
          <w:rFonts w:ascii="Arial" w:hAnsi="Arial" w:cs="Arial"/>
          <w:lang w:val="ru-RU"/>
        </w:rPr>
        <w:t>контроля за</w:t>
      </w:r>
      <w:proofErr w:type="gramEnd"/>
      <w:r w:rsidRPr="00731A51">
        <w:rPr>
          <w:rFonts w:ascii="Arial" w:hAnsi="Arial" w:cs="Arial"/>
          <w:lang w:val="ru-RU"/>
        </w:rPr>
        <w:t xml:space="preserve"> проведением муниципальных лотерей»  признать утратившим силу.</w:t>
      </w:r>
    </w:p>
    <w:p w:rsidR="00731A51" w:rsidRPr="00731A51" w:rsidRDefault="00731A51" w:rsidP="00731A51">
      <w:pPr>
        <w:pStyle w:val="ae"/>
        <w:jc w:val="both"/>
        <w:rPr>
          <w:rFonts w:ascii="Arial" w:hAnsi="Arial" w:cs="Arial"/>
          <w:lang w:val="ru-RU"/>
        </w:rPr>
      </w:pPr>
    </w:p>
    <w:p w:rsidR="00731A51" w:rsidRPr="005A2607" w:rsidRDefault="00731A51" w:rsidP="00731A51">
      <w:pPr>
        <w:pStyle w:val="a3"/>
        <w:autoSpaceDE w:val="0"/>
        <w:autoSpaceDN w:val="0"/>
        <w:adjustRightInd w:val="0"/>
        <w:spacing w:after="120"/>
        <w:ind w:left="1669"/>
        <w:jc w:val="both"/>
        <w:outlineLvl w:val="1"/>
        <w:rPr>
          <w:rFonts w:ascii="Arial" w:hAnsi="Arial" w:cs="Arial"/>
        </w:rPr>
      </w:pPr>
      <w:r w:rsidRPr="005A2607">
        <w:rPr>
          <w:rFonts w:ascii="Arial" w:hAnsi="Arial" w:cs="Arial"/>
        </w:rPr>
        <w:lastRenderedPageBreak/>
        <w:t xml:space="preserve">                                                                               </w:t>
      </w:r>
    </w:p>
    <w:p w:rsidR="00731A51" w:rsidRPr="00731A51" w:rsidRDefault="00731A51" w:rsidP="00731A51">
      <w:pPr>
        <w:pStyle w:val="ae"/>
        <w:jc w:val="center"/>
        <w:rPr>
          <w:rFonts w:ascii="Times New Roman" w:hAnsi="Times New Roman"/>
          <w:b/>
          <w:sz w:val="28"/>
          <w:szCs w:val="28"/>
          <w:lang w:val="ru-RU" w:eastAsia="ru-RU"/>
        </w:rPr>
      </w:pPr>
      <w:r w:rsidRPr="00731A51">
        <w:rPr>
          <w:rFonts w:ascii="Times New Roman" w:hAnsi="Times New Roman"/>
          <w:b/>
          <w:sz w:val="28"/>
          <w:szCs w:val="28"/>
          <w:lang w:val="ru-RU" w:eastAsia="ru-RU"/>
        </w:rPr>
        <w:t>СОВЕТ ДЕПУТАТОВ ШИПИЦЫНСКОГО СЕЛЬСОВЕТА</w:t>
      </w:r>
    </w:p>
    <w:p w:rsidR="00731A51" w:rsidRPr="00731A51" w:rsidRDefault="00731A51" w:rsidP="00731A51">
      <w:pPr>
        <w:pStyle w:val="ae"/>
        <w:jc w:val="center"/>
        <w:rPr>
          <w:rFonts w:ascii="Times New Roman" w:hAnsi="Times New Roman"/>
          <w:b/>
          <w:sz w:val="28"/>
          <w:szCs w:val="28"/>
          <w:lang w:val="ru-RU" w:eastAsia="ru-RU"/>
        </w:rPr>
      </w:pPr>
      <w:r w:rsidRPr="00731A51">
        <w:rPr>
          <w:rFonts w:ascii="Times New Roman" w:hAnsi="Times New Roman"/>
          <w:b/>
          <w:sz w:val="28"/>
          <w:szCs w:val="28"/>
          <w:lang w:val="ru-RU" w:eastAsia="ru-RU"/>
        </w:rPr>
        <w:t>ЧИСТООЗЕРНОГО РАЙОНА НОВОСИБИРСКОЙ ОБЛАСТИ</w:t>
      </w:r>
    </w:p>
    <w:p w:rsidR="00731A51" w:rsidRPr="00731A51" w:rsidRDefault="00731A51" w:rsidP="00731A51">
      <w:pPr>
        <w:pStyle w:val="ae"/>
        <w:jc w:val="center"/>
        <w:rPr>
          <w:rFonts w:ascii="Times New Roman" w:hAnsi="Times New Roman"/>
          <w:b/>
          <w:sz w:val="28"/>
          <w:szCs w:val="28"/>
          <w:lang w:val="ru-RU" w:eastAsia="ru-RU"/>
        </w:rPr>
      </w:pPr>
      <w:r w:rsidRPr="00731A51">
        <w:rPr>
          <w:rFonts w:ascii="Times New Roman" w:hAnsi="Times New Roman"/>
          <w:b/>
          <w:sz w:val="28"/>
          <w:szCs w:val="28"/>
          <w:lang w:val="ru-RU" w:eastAsia="ru-RU"/>
        </w:rPr>
        <w:t>(второго созыва)</w:t>
      </w:r>
    </w:p>
    <w:p w:rsidR="00731A51" w:rsidRPr="00731A51" w:rsidRDefault="00731A51" w:rsidP="00731A51">
      <w:pPr>
        <w:pStyle w:val="ae"/>
        <w:jc w:val="center"/>
        <w:rPr>
          <w:rFonts w:ascii="Times New Roman" w:hAnsi="Times New Roman"/>
          <w:b/>
          <w:sz w:val="28"/>
          <w:szCs w:val="28"/>
          <w:lang w:val="ru-RU" w:eastAsia="ru-RU"/>
        </w:rPr>
      </w:pPr>
    </w:p>
    <w:p w:rsidR="00731A51" w:rsidRPr="00731A51" w:rsidRDefault="00731A51" w:rsidP="00731A51">
      <w:pPr>
        <w:pStyle w:val="ae"/>
        <w:jc w:val="center"/>
        <w:rPr>
          <w:rFonts w:ascii="Times New Roman" w:hAnsi="Times New Roman"/>
          <w:b/>
          <w:sz w:val="28"/>
          <w:szCs w:val="28"/>
          <w:lang w:val="ru-RU" w:eastAsia="ru-RU"/>
        </w:rPr>
      </w:pPr>
      <w:r w:rsidRPr="00731A51">
        <w:rPr>
          <w:rFonts w:ascii="Times New Roman" w:hAnsi="Times New Roman"/>
          <w:b/>
          <w:sz w:val="28"/>
          <w:szCs w:val="28"/>
          <w:lang w:val="ru-RU" w:eastAsia="ru-RU"/>
        </w:rPr>
        <w:t>РЕШЕНИЕ</w:t>
      </w:r>
    </w:p>
    <w:p w:rsidR="00731A51" w:rsidRPr="00731A51" w:rsidRDefault="00731A51" w:rsidP="00731A51">
      <w:pPr>
        <w:pStyle w:val="ae"/>
        <w:jc w:val="center"/>
        <w:rPr>
          <w:rFonts w:ascii="Times New Roman" w:hAnsi="Times New Roman"/>
          <w:b/>
          <w:sz w:val="28"/>
          <w:szCs w:val="28"/>
          <w:lang w:val="ru-RU" w:eastAsia="ru-RU"/>
        </w:rPr>
      </w:pPr>
      <w:r w:rsidRPr="00731A51">
        <w:rPr>
          <w:rFonts w:ascii="Times New Roman" w:hAnsi="Times New Roman"/>
          <w:b/>
          <w:sz w:val="28"/>
          <w:szCs w:val="28"/>
          <w:lang w:val="ru-RU" w:eastAsia="ru-RU"/>
        </w:rPr>
        <w:t>Двадцать четвертой  сессии</w:t>
      </w:r>
    </w:p>
    <w:p w:rsidR="00731A51" w:rsidRPr="00731A51" w:rsidRDefault="00731A51" w:rsidP="00731A51">
      <w:pPr>
        <w:pStyle w:val="ae"/>
        <w:jc w:val="center"/>
        <w:rPr>
          <w:rFonts w:ascii="Times New Roman" w:hAnsi="Times New Roman"/>
          <w:b/>
          <w:sz w:val="28"/>
          <w:szCs w:val="28"/>
          <w:lang w:val="ru-RU" w:eastAsia="ru-RU"/>
        </w:rPr>
      </w:pPr>
    </w:p>
    <w:p w:rsidR="00731A51" w:rsidRPr="00731A51" w:rsidRDefault="00731A51" w:rsidP="00731A51">
      <w:pPr>
        <w:pStyle w:val="ae"/>
        <w:rPr>
          <w:rFonts w:ascii="Times New Roman" w:hAnsi="Times New Roman"/>
          <w:b/>
          <w:sz w:val="28"/>
          <w:szCs w:val="28"/>
          <w:lang w:val="ru-RU" w:eastAsia="ru-RU"/>
        </w:rPr>
      </w:pPr>
      <w:r w:rsidRPr="00731A51">
        <w:rPr>
          <w:rFonts w:ascii="Times New Roman" w:hAnsi="Times New Roman"/>
          <w:b/>
          <w:sz w:val="28"/>
          <w:szCs w:val="28"/>
          <w:lang w:val="ru-RU" w:eastAsia="ru-RU"/>
        </w:rPr>
        <w:t xml:space="preserve">30 июля 2014г                                                                                № 2 </w:t>
      </w:r>
    </w:p>
    <w:p w:rsidR="00731A51" w:rsidRPr="00731A51" w:rsidRDefault="00731A51" w:rsidP="00731A51">
      <w:pPr>
        <w:pStyle w:val="ae"/>
        <w:rPr>
          <w:rFonts w:ascii="Times New Roman" w:hAnsi="Times New Roman"/>
          <w:b/>
          <w:sz w:val="28"/>
          <w:szCs w:val="28"/>
          <w:lang w:val="ru-RU" w:eastAsia="ru-RU"/>
        </w:rPr>
      </w:pPr>
    </w:p>
    <w:p w:rsidR="00731A51" w:rsidRPr="00731A51" w:rsidRDefault="00731A51" w:rsidP="00731A51">
      <w:pPr>
        <w:pStyle w:val="ae"/>
        <w:jc w:val="center"/>
        <w:rPr>
          <w:rFonts w:ascii="Times New Roman" w:hAnsi="Times New Roman"/>
          <w:b/>
          <w:sz w:val="28"/>
          <w:szCs w:val="28"/>
          <w:lang w:val="ru-RU" w:eastAsia="ru-RU"/>
        </w:rPr>
      </w:pPr>
      <w:r w:rsidRPr="00731A51">
        <w:rPr>
          <w:rFonts w:ascii="Times New Roman" w:hAnsi="Times New Roman"/>
          <w:b/>
          <w:sz w:val="28"/>
          <w:szCs w:val="28"/>
          <w:lang w:val="ru-RU" w:eastAsia="ru-RU"/>
        </w:rPr>
        <w:t>Об утверждении Положения о бюджетном процессе в Шипицынском сельсовете Чистоозерного района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РЕШИЛ:</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Утвердить Положение о бюджетном процессе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Чистоозерного района Новосибирской области, согласно приложению.</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Настоящее решение вступает в силу после опубликования в печатном издании «Вестник МО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С момента вступления в силу настоящего решения, решение двадцат</w:t>
      </w:r>
      <w:r>
        <w:rPr>
          <w:rFonts w:ascii="Times New Roman" w:eastAsia="Times New Roman" w:hAnsi="Times New Roman"/>
          <w:sz w:val="28"/>
          <w:szCs w:val="28"/>
        </w:rPr>
        <w:t>ой</w:t>
      </w:r>
      <w:r w:rsidRPr="00EC33F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сессии Совета </w:t>
      </w:r>
      <w:r>
        <w:rPr>
          <w:rFonts w:ascii="Times New Roman" w:eastAsia="Times New Roman" w:hAnsi="Times New Roman"/>
          <w:sz w:val="28"/>
          <w:szCs w:val="28"/>
        </w:rPr>
        <w:t>д</w:t>
      </w:r>
      <w:r w:rsidRPr="00EC33F7">
        <w:rPr>
          <w:rFonts w:ascii="Times New Roman" w:eastAsia="Times New Roman" w:hAnsi="Times New Roman"/>
          <w:sz w:val="28"/>
          <w:szCs w:val="28"/>
        </w:rPr>
        <w:t xml:space="preserve">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от </w:t>
      </w:r>
      <w:r>
        <w:rPr>
          <w:rFonts w:ascii="Times New Roman" w:eastAsia="Times New Roman" w:hAnsi="Times New Roman"/>
          <w:sz w:val="28"/>
          <w:szCs w:val="28"/>
        </w:rPr>
        <w:t>29.05.2008</w:t>
      </w:r>
      <w:r w:rsidRPr="00EC33F7">
        <w:rPr>
          <w:rFonts w:ascii="Times New Roman" w:eastAsia="Times New Roman" w:hAnsi="Times New Roman"/>
          <w:sz w:val="28"/>
          <w:szCs w:val="28"/>
        </w:rPr>
        <w:t xml:space="preserve"> года « О </w:t>
      </w:r>
      <w:proofErr w:type="gramStart"/>
      <w:r w:rsidRPr="00EC33F7">
        <w:rPr>
          <w:rFonts w:ascii="Times New Roman" w:eastAsia="Times New Roman" w:hAnsi="Times New Roman"/>
          <w:sz w:val="28"/>
          <w:szCs w:val="28"/>
        </w:rPr>
        <w:t>Положении</w:t>
      </w:r>
      <w:proofErr w:type="gramEnd"/>
      <w:r w:rsidRPr="00EC33F7">
        <w:rPr>
          <w:rFonts w:ascii="Times New Roman" w:eastAsia="Times New Roman" w:hAnsi="Times New Roman"/>
          <w:sz w:val="28"/>
          <w:szCs w:val="28"/>
        </w:rPr>
        <w:t xml:space="preserve"> о бю</w:t>
      </w:r>
      <w:r>
        <w:rPr>
          <w:rFonts w:ascii="Times New Roman" w:eastAsia="Times New Roman" w:hAnsi="Times New Roman"/>
          <w:sz w:val="28"/>
          <w:szCs w:val="28"/>
        </w:rPr>
        <w:t>дж</w:t>
      </w:r>
      <w:r w:rsidRPr="00EC33F7">
        <w:rPr>
          <w:rFonts w:ascii="Times New Roman" w:eastAsia="Times New Roman" w:hAnsi="Times New Roman"/>
          <w:sz w:val="28"/>
          <w:szCs w:val="28"/>
        </w:rPr>
        <w:t xml:space="preserve">етном устройстве и бюджетном процессе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Чистоозерного района Новосибирской области» считать утратившим силу. </w:t>
      </w:r>
    </w:p>
    <w:p w:rsidR="00731A51" w:rsidRDefault="00731A51" w:rsidP="00731A51">
      <w:pPr>
        <w:spacing w:before="100" w:beforeAutospacing="1" w:after="100" w:afterAutospacing="1" w:line="240" w:lineRule="auto"/>
        <w:rPr>
          <w:rFonts w:ascii="Times New Roman" w:eastAsia="Times New Roman" w:hAnsi="Times New Roman"/>
          <w:sz w:val="28"/>
          <w:szCs w:val="28"/>
        </w:rPr>
      </w:pPr>
      <w:r w:rsidRPr="00EC33F7">
        <w:rPr>
          <w:rFonts w:ascii="Times New Roman" w:eastAsia="Times New Roman" w:hAnsi="Times New Roman"/>
          <w:sz w:val="28"/>
          <w:szCs w:val="28"/>
        </w:rPr>
        <w:t xml:space="preserve">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                                                                                 Чистоозерного района                                                                                                  Новосибирской области                                                         О.А.Малчанова</w:t>
      </w:r>
    </w:p>
    <w:p w:rsidR="00731A51" w:rsidRDefault="00731A51" w:rsidP="00731A51">
      <w:pPr>
        <w:spacing w:before="100" w:beforeAutospacing="1" w:after="100" w:afterAutospacing="1" w:line="240" w:lineRule="auto"/>
        <w:jc w:val="both"/>
        <w:rPr>
          <w:rFonts w:ascii="Times New Roman" w:eastAsia="Times New Roman" w:hAnsi="Times New Roman"/>
          <w:sz w:val="28"/>
          <w:szCs w:val="28"/>
        </w:rPr>
      </w:pPr>
    </w:p>
    <w:p w:rsidR="00731A51" w:rsidRDefault="00731A51" w:rsidP="00731A51">
      <w:pPr>
        <w:spacing w:before="100" w:beforeAutospacing="1" w:after="100" w:afterAutospacing="1" w:line="240" w:lineRule="auto"/>
        <w:jc w:val="both"/>
        <w:rPr>
          <w:rFonts w:ascii="Times New Roman" w:eastAsia="Times New Roman" w:hAnsi="Times New Roman"/>
          <w:sz w:val="28"/>
          <w:szCs w:val="28"/>
        </w:rPr>
      </w:pPr>
    </w:p>
    <w:p w:rsidR="00731A51" w:rsidRDefault="00731A51" w:rsidP="00731A51">
      <w:pPr>
        <w:spacing w:before="100" w:beforeAutospacing="1" w:after="100" w:afterAutospacing="1" w:line="240" w:lineRule="auto"/>
        <w:jc w:val="both"/>
        <w:rPr>
          <w:rFonts w:ascii="Times New Roman" w:eastAsia="Times New Roman" w:hAnsi="Times New Roman"/>
          <w:sz w:val="28"/>
          <w:szCs w:val="28"/>
        </w:rPr>
      </w:pPr>
    </w:p>
    <w:p w:rsidR="00731A51" w:rsidRDefault="00731A51" w:rsidP="00731A51">
      <w:pPr>
        <w:spacing w:before="100" w:beforeAutospacing="1" w:after="100" w:afterAutospacing="1" w:line="240" w:lineRule="auto"/>
        <w:jc w:val="both"/>
        <w:rPr>
          <w:rFonts w:ascii="Times New Roman" w:eastAsia="Times New Roman" w:hAnsi="Times New Roman"/>
          <w:sz w:val="28"/>
          <w:szCs w:val="28"/>
        </w:rPr>
      </w:pP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lastRenderedPageBreak/>
        <w:t>Приложение 1</w:t>
      </w: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t xml:space="preserve">к решению № 2  двадцать четвертой  сессии </w:t>
      </w: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t xml:space="preserve">Совета депутатов </w:t>
      </w: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t xml:space="preserve">Шипицынского сельсовета Чистоозерного района </w:t>
      </w: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t xml:space="preserve">«Положение о бюджетном процессе в </w:t>
      </w: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t>Шипицынском сельсовете Чистоозерного района</w:t>
      </w:r>
    </w:p>
    <w:p w:rsidR="00731A51" w:rsidRPr="00731A51" w:rsidRDefault="00731A51" w:rsidP="00731A51">
      <w:pPr>
        <w:pStyle w:val="ae"/>
        <w:jc w:val="right"/>
        <w:rPr>
          <w:rFonts w:ascii="Times New Roman" w:hAnsi="Times New Roman"/>
          <w:sz w:val="24"/>
          <w:szCs w:val="24"/>
          <w:lang w:val="ru-RU" w:eastAsia="ru-RU"/>
        </w:rPr>
      </w:pPr>
      <w:r w:rsidRPr="00731A51">
        <w:rPr>
          <w:rFonts w:ascii="Times New Roman" w:hAnsi="Times New Roman"/>
          <w:sz w:val="24"/>
          <w:szCs w:val="24"/>
          <w:lang w:val="ru-RU" w:eastAsia="ru-RU"/>
        </w:rPr>
        <w:t>Новосибирской области» от 30.07.2014 года</w:t>
      </w:r>
    </w:p>
    <w:p w:rsidR="00731A51" w:rsidRPr="0043015F" w:rsidRDefault="00731A51" w:rsidP="00731A51">
      <w:pPr>
        <w:spacing w:before="100" w:beforeAutospacing="1" w:after="100" w:afterAutospacing="1" w:line="240" w:lineRule="auto"/>
        <w:jc w:val="center"/>
        <w:rPr>
          <w:rFonts w:ascii="Times New Roman" w:eastAsia="Times New Roman" w:hAnsi="Times New Roman"/>
          <w:b/>
          <w:sz w:val="28"/>
          <w:szCs w:val="28"/>
        </w:rPr>
      </w:pPr>
      <w:r w:rsidRPr="0043015F">
        <w:rPr>
          <w:rFonts w:ascii="Times New Roman" w:eastAsia="Times New Roman" w:hAnsi="Times New Roman"/>
          <w:b/>
          <w:sz w:val="28"/>
          <w:szCs w:val="28"/>
        </w:rPr>
        <w:t>ПОЛОЖЕНИЕ О БЮДЖЕТНОМ ПРОЦЕССЕ</w:t>
      </w:r>
    </w:p>
    <w:p w:rsidR="00731A51" w:rsidRPr="0043015F" w:rsidRDefault="00731A51" w:rsidP="00731A51">
      <w:pPr>
        <w:spacing w:before="100" w:beforeAutospacing="1" w:after="100" w:afterAutospacing="1" w:line="240" w:lineRule="auto"/>
        <w:jc w:val="center"/>
        <w:rPr>
          <w:rFonts w:ascii="Times New Roman" w:eastAsia="Times New Roman" w:hAnsi="Times New Roman"/>
          <w:b/>
          <w:sz w:val="28"/>
          <w:szCs w:val="28"/>
        </w:rPr>
      </w:pPr>
      <w:r w:rsidRPr="0043015F">
        <w:rPr>
          <w:rFonts w:ascii="Times New Roman" w:eastAsia="Times New Roman" w:hAnsi="Times New Roman"/>
          <w:b/>
          <w:sz w:val="28"/>
          <w:szCs w:val="28"/>
        </w:rPr>
        <w:t xml:space="preserve">В </w:t>
      </w:r>
      <w:r>
        <w:rPr>
          <w:rFonts w:ascii="Times New Roman" w:eastAsia="Times New Roman" w:hAnsi="Times New Roman"/>
          <w:b/>
          <w:sz w:val="28"/>
          <w:szCs w:val="28"/>
        </w:rPr>
        <w:t>ШИПИЦЫНСКОМ</w:t>
      </w:r>
      <w:r w:rsidRPr="0043015F">
        <w:rPr>
          <w:rFonts w:ascii="Times New Roman" w:eastAsia="Times New Roman" w:hAnsi="Times New Roman"/>
          <w:b/>
          <w:sz w:val="28"/>
          <w:szCs w:val="28"/>
        </w:rPr>
        <w:t xml:space="preserve"> СЕЛЬСОВЕТЕ ЧИСТООЗЕРНОГО РАЙОНА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EC33F7">
        <w:rPr>
          <w:rFonts w:ascii="Times New Roman" w:eastAsia="Times New Roman" w:hAnsi="Times New Roman"/>
          <w:sz w:val="28"/>
          <w:szCs w:val="28"/>
        </w:rPr>
        <w:t xml:space="preserve">Настоящее Положение устанавливает принципы построения и правовые основы организации бюджетного устройства и бюджетной системы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Чистоозерного района Новосибирской области (далее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регламентирует деятельность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составлению, рассмотрению, утверждению, исполнению местного бюджета, а также контролю за его исполнением в соответствии с Конституцией Российской Федерации, Бюджетным кодексом Российской Федерации,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Раздел I. ОБЩИЕ ПОЛОЖЕНИЯ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1. ПРАВОВАЯ ОСНОВА БЮДЖЕТНОГО ПРОЦЕССА В </w:t>
      </w:r>
      <w:r>
        <w:rPr>
          <w:rFonts w:ascii="Times New Roman" w:eastAsia="Times New Roman" w:hAnsi="Times New Roman"/>
          <w:sz w:val="28"/>
          <w:szCs w:val="28"/>
        </w:rPr>
        <w:t>ШИПИЦЫНСКОМ</w:t>
      </w:r>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1. Отношения, регулируемые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Настоящее Положение регулирует отношения, возникающие между субъектами бюджетных правоотношений в процессе составления, рассмотрения, утверждения, исполнения и </w:t>
      </w:r>
      <w:proofErr w:type="gramStart"/>
      <w:r w:rsidRPr="00EC33F7">
        <w:rPr>
          <w:rFonts w:ascii="Times New Roman" w:eastAsia="Times New Roman" w:hAnsi="Times New Roman"/>
          <w:sz w:val="28"/>
          <w:szCs w:val="28"/>
        </w:rPr>
        <w:t>контроля за</w:t>
      </w:r>
      <w:proofErr w:type="gramEnd"/>
      <w:r w:rsidRPr="00EC33F7">
        <w:rPr>
          <w:rFonts w:ascii="Times New Roman" w:eastAsia="Times New Roman" w:hAnsi="Times New Roman"/>
          <w:sz w:val="28"/>
          <w:szCs w:val="28"/>
        </w:rPr>
        <w:t xml:space="preserve"> исполнением местного бюджета, правовой статус участников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Настоящее Положение определяет: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 правовые основы, содержание и механизм осуществления бюджетного процесса на территории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 полномочия органов местного самоуправления в процессе формирования доходов и осуществления расходов местного бюджета, составления и рассмотрения проекта местного бюджета, утверждения и исполнения местного бюджета, </w:t>
      </w:r>
      <w:proofErr w:type="gramStart"/>
      <w:r w:rsidRPr="00EC33F7">
        <w:rPr>
          <w:rFonts w:ascii="Times New Roman" w:eastAsia="Times New Roman" w:hAnsi="Times New Roman"/>
          <w:sz w:val="28"/>
          <w:szCs w:val="28"/>
        </w:rPr>
        <w:t>контроля за</w:t>
      </w:r>
      <w:proofErr w:type="gramEnd"/>
      <w:r w:rsidRPr="00EC33F7">
        <w:rPr>
          <w:rFonts w:ascii="Times New Roman" w:eastAsia="Times New Roman" w:hAnsi="Times New Roman"/>
          <w:sz w:val="28"/>
          <w:szCs w:val="28"/>
        </w:rPr>
        <w:t xml:space="preserve"> его исполнением;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осуществление муниципальных заимствований, регулирование муниципального долга.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Настоящее Положение устанавливает права и обязанности участников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 Основные понятия и термины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целях настоящего Положения используются следующие понятия и термины: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 форма образования и расходования денежных средств, в расчете на финансовый год, предназначенных для исполнения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бюджетное устройство - организация бюджетной системы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принципы ее построения;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бюджетный процесс - регламентируемая нормами права 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местного бюджета, а также </w:t>
      </w:r>
      <w:proofErr w:type="gramStart"/>
      <w:r w:rsidRPr="00EC33F7">
        <w:rPr>
          <w:rFonts w:ascii="Times New Roman" w:eastAsia="Times New Roman" w:hAnsi="Times New Roman"/>
          <w:sz w:val="28"/>
          <w:szCs w:val="28"/>
        </w:rPr>
        <w:t>контроль за</w:t>
      </w:r>
      <w:proofErr w:type="gramEnd"/>
      <w:r w:rsidRPr="00EC33F7">
        <w:rPr>
          <w:rFonts w:ascii="Times New Roman" w:eastAsia="Times New Roman" w:hAnsi="Times New Roman"/>
          <w:sz w:val="28"/>
          <w:szCs w:val="28"/>
        </w:rPr>
        <w:t xml:space="preserve"> его исполнением;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бюджетная политика - разработка и осуществление целенаправленных мероприятий по решению социально-экономических проблем посредством определения приоритетных направлений и форм расходования бюджетных средств;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доходы бюджета – поступающие в бюджет денежные средства, за исключением средств, являющихся в соответствии с Бюджетным кодексом РФ источниками финансирования дефицита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расходы бюджета – выплачиваемые из бюджета денежные средства, за исключением средств, являющихся в соответствии с Бюджетным кодексом РФ источниками финансирования дефицита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дефицит бюджета – превышение расходов бюджета над его доходами;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proofErr w:type="spellStart"/>
      <w:r w:rsidRPr="00EC33F7">
        <w:rPr>
          <w:rFonts w:ascii="Times New Roman" w:eastAsia="Times New Roman" w:hAnsi="Times New Roman"/>
          <w:sz w:val="28"/>
          <w:szCs w:val="28"/>
        </w:rPr>
        <w:t>профицит</w:t>
      </w:r>
      <w:proofErr w:type="spellEnd"/>
      <w:r w:rsidRPr="00EC33F7">
        <w:rPr>
          <w:rFonts w:ascii="Times New Roman" w:eastAsia="Times New Roman" w:hAnsi="Times New Roman"/>
          <w:sz w:val="28"/>
          <w:szCs w:val="28"/>
        </w:rPr>
        <w:t xml:space="preserve"> бюджета – превышение доходов бюджета над его расходами;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расходные обязательства – обусловленные законом, иным нормативно-правовым актом, договором или соглашением обязанности муниципального образования или действующего от его имени казённого учреждения предоставить физическому или юридическому лицу, иному публично-правовому образованию, субъекту международного права средства бюджета муниципального образования;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бюджетные обязательства – расходные обязательства, подлежащие исполнению в соответствующем финансовом году;</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которого в соответствии с закрепленными полномочиями возложено непосредственное составление проекта и исполнение местного бюджета, а также составление отчета об исполнении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Содержание иных понятий и терминов, используемых в настоящем Положении, соответствует понятиям и терминам, используемым в Бюджетном кодексе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3. Действие решения о бюджете во времени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Решение о бюджете вступает в силу с 01 января соответствующего финансового года и действует по 31 декабря финансового года, если иное не предусмотрено Бюджетным кодексом Российской Федерации и (или) решением о бюджете.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Решение подлежит официальному опубликованию не позднее 10 дней после его подписания в установленном порядке.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4. Правовая основа настоящего Положения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Бюджетный процесс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регламентируется в соответствии с Бюджетным кодексом Российской Федерации, федеральными законами и законами Новосибирской области, иными нормативными правовыми актами Российской Федерации, Новосибирской области,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правовыми актами органов местного самоуправления.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Правовые акты органов местного самоуправления не должны противоречить настоящему Положению. В случаях возникновения указанных противоречий применяется настоящее Положение.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Раздел II. БЮДЖЕТНОЕ УСТРОЙСТВО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2. ОСНОВЫ БЮДЖЕТНОГО УСТРОЙСТВА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5. Структура бюджетного устройства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Бюджетное устройство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основывается на принципах бюджетной системы Российской Федерации, определенных Бюджетным Кодексом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6. Принципы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Бюджетная система Российской Федерации строится на единых установленных Бюджетным кодексом Российской Федерации принципах:</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единства бюджетной системы;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разграничения доходов, расходов и источников финансирования дефицитов бюджетов между бюджетами бюджетной системы;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самостоятельности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равенства бюджетных прав муниципальных образований;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полноты отражения доходов и расходов и источников финансирования дефицитов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сбалансированности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эффективности и экономности использования бюджетных средств;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общего (совокупного) покрытия расходов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прозрачности (открытости);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достоверности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proofErr w:type="spellStart"/>
      <w:r w:rsidRPr="00EC33F7">
        <w:rPr>
          <w:rFonts w:ascii="Times New Roman" w:eastAsia="Times New Roman" w:hAnsi="Times New Roman"/>
          <w:sz w:val="28"/>
          <w:szCs w:val="28"/>
        </w:rPr>
        <w:t>адресности</w:t>
      </w:r>
      <w:proofErr w:type="spellEnd"/>
      <w:r w:rsidRPr="00EC33F7">
        <w:rPr>
          <w:rFonts w:ascii="Times New Roman" w:eastAsia="Times New Roman" w:hAnsi="Times New Roman"/>
          <w:sz w:val="28"/>
          <w:szCs w:val="28"/>
        </w:rPr>
        <w:t xml:space="preserve"> и целевого характера бюджетных средств;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подведомственности расходов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единства кассы.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7.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формируется и исполняется единый местный бюджет. Использование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других форм образования и расходования денежных сре</w:t>
      </w:r>
      <w:proofErr w:type="gramStart"/>
      <w:r w:rsidRPr="00EC33F7">
        <w:rPr>
          <w:rFonts w:ascii="Times New Roman" w:eastAsia="Times New Roman" w:hAnsi="Times New Roman"/>
          <w:sz w:val="28"/>
          <w:szCs w:val="28"/>
        </w:rPr>
        <w:t>дств дл</w:t>
      </w:r>
      <w:proofErr w:type="gramEnd"/>
      <w:r w:rsidRPr="00EC33F7">
        <w:rPr>
          <w:rFonts w:ascii="Times New Roman" w:eastAsia="Times New Roman" w:hAnsi="Times New Roman"/>
          <w:sz w:val="28"/>
          <w:szCs w:val="28"/>
        </w:rPr>
        <w:t xml:space="preserve">я исполнения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допускается.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утверждается в форме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xml:space="preserve">В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соответствии с бюджетной классификацией Российской Федерации раздельно предусматриваются </w:t>
      </w:r>
      <w:r w:rsidRPr="00EC33F7">
        <w:rPr>
          <w:rFonts w:ascii="Times New Roman" w:eastAsia="Times New Roman" w:hAnsi="Times New Roman"/>
          <w:sz w:val="28"/>
          <w:szCs w:val="28"/>
        </w:rPr>
        <w:lastRenderedPageBreak/>
        <w:t xml:space="preserve">средства, направляемые на исполнение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Составление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утверждение и исполнение его осуществляется на основе бюджетной классификации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8. Бюджетная классификация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Бюджетная классификация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включает: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доходов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расходов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источников финансирования дефицита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операций сектора государственного управления.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Классификация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включает в себя коды главных администраторов доходов бюджета, группы, подгруппы, статьи, подстатьи, элементы дохода, код подвида дохода и код классификации операций сектора государственного управления, относящихся к доходам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Единый для бюджетов бюджетной системы Российской Федерации перечень групп и подгрупп доходов, статей и подстатей доходов бюджетов утверждается Министерством финансов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и коды главных администраторов доходов бюджета (органы местного самоуправления и (или) находящиеся в их ведении казенные учреждения) и закрепляемые за ними виды (подвиды) доходов бюджета утверждаются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3. Классификации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включает в себя код главного распорядителя бюджетных средств, кода раздела, подраздела, целевой статьи и вида расходов, код классификации операций сектора государственного управления, относящихся к расходам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формировании, утверждении и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обеспечивают: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идентичность </w:t>
      </w:r>
      <w:proofErr w:type="gramStart"/>
      <w:r w:rsidRPr="00EC33F7">
        <w:rPr>
          <w:rFonts w:ascii="Times New Roman" w:eastAsia="Times New Roman" w:hAnsi="Times New Roman"/>
          <w:sz w:val="28"/>
          <w:szCs w:val="28"/>
        </w:rPr>
        <w:t>построения классификации расходов бюджетов Российской Федерации</w:t>
      </w:r>
      <w:proofErr w:type="gramEnd"/>
      <w:r w:rsidRPr="00EC33F7">
        <w:rPr>
          <w:rFonts w:ascii="Times New Roman" w:eastAsia="Times New Roman" w:hAnsi="Times New Roman"/>
          <w:sz w:val="28"/>
          <w:szCs w:val="28"/>
        </w:rPr>
        <w:t xml:space="preserve"> в части целевых статей и видов расходов;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преемственность кодов целевых статей и видов расходов, применяемых при формировании расходов областного бюджета, для аналогичных расходов, осуществляемых за счет средств местного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Единый для бюджетов бюджетной системы Российской Федерации перечень разделов и подразделов классификации расходов бюджетов утверждается Министерством финансов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и коды целевых статей и видов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утверждаются в составе ведомственной структуры расходов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соответствующий финансовый год. Ведомственная структура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является группировкой расходов бюджета поселения и отражает распределение бюджетных ассигнований по главным распорядителям средств бюджета по разделам, подразделам, целевым статьям и видам </w:t>
      </w:r>
      <w:proofErr w:type="gramStart"/>
      <w:r w:rsidRPr="00EC33F7">
        <w:rPr>
          <w:rFonts w:ascii="Times New Roman" w:eastAsia="Times New Roman" w:hAnsi="Times New Roman"/>
          <w:sz w:val="28"/>
          <w:szCs w:val="28"/>
        </w:rPr>
        <w:t>расходов функциональной классификации расходов бюджетов Российской Федерации</w:t>
      </w:r>
      <w:proofErr w:type="gramEnd"/>
      <w:r w:rsidRPr="00EC33F7">
        <w:rPr>
          <w:rFonts w:ascii="Times New Roman" w:eastAsia="Times New Roman" w:hAnsi="Times New Roman"/>
          <w:sz w:val="28"/>
          <w:szCs w:val="28"/>
        </w:rPr>
        <w:t>.</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главных распорядителей средств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расходы бюджета по разделам, подразделам, целевым статьям и видам расходов функциональной классификации утверждаются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Каждому публичному нормативному обязательству, </w:t>
      </w:r>
      <w:r w:rsidRPr="00963C45">
        <w:rPr>
          <w:rFonts w:ascii="Times New Roman" w:hAnsi="Times New Roman"/>
          <w:sz w:val="28"/>
          <w:szCs w:val="28"/>
        </w:rPr>
        <w:t>муниципальной программе, ведомственной целевой программе</w:t>
      </w:r>
      <w:r w:rsidRPr="00EC33F7">
        <w:rPr>
          <w:rFonts w:ascii="Times New Roman" w:eastAsia="Times New Roman" w:hAnsi="Times New Roman"/>
          <w:sz w:val="28"/>
          <w:szCs w:val="28"/>
        </w:rPr>
        <w:t xml:space="preserve">, обособленной функции (сфере, направлению) деятельности местного самоуправления, проекту для осуществления бюджетных инвестиций, подпадающему под установленные в соответствии с Бюджетным кодексом российской Федерации критерии, </w:t>
      </w:r>
      <w:r w:rsidRPr="00EC33F7">
        <w:rPr>
          <w:rFonts w:ascii="Times New Roman" w:eastAsia="Times New Roman" w:hAnsi="Times New Roman"/>
          <w:sz w:val="28"/>
          <w:szCs w:val="28"/>
        </w:rPr>
        <w:lastRenderedPageBreak/>
        <w:t>присваиваются уникальные коды целевых статей и (или) видов расходов соответствующего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Классификация источников финансирования дефицита бюджета состоит из </w:t>
      </w:r>
      <w:bookmarkStart w:id="0" w:name="sub_2300011"/>
      <w:r w:rsidRPr="00EC33F7">
        <w:rPr>
          <w:rFonts w:ascii="Times New Roman" w:eastAsia="Times New Roman" w:hAnsi="Times New Roman"/>
          <w:sz w:val="28"/>
          <w:szCs w:val="28"/>
        </w:rPr>
        <w:t xml:space="preserve">кода главного администратора источников финансирования дефицита бюджета, </w:t>
      </w:r>
      <w:bookmarkStart w:id="1" w:name="sub_2300012"/>
      <w:bookmarkEnd w:id="0"/>
      <w:r w:rsidRPr="00EC33F7">
        <w:rPr>
          <w:rFonts w:ascii="Times New Roman" w:eastAsia="Times New Roman" w:hAnsi="Times New Roman"/>
          <w:sz w:val="28"/>
          <w:szCs w:val="28"/>
        </w:rPr>
        <w:t xml:space="preserve">кода группы, подгруппы, статьи и вида источника финансирования дефицита бюджета, </w:t>
      </w:r>
      <w:bookmarkStart w:id="2" w:name="sub_2300013"/>
      <w:bookmarkEnd w:id="1"/>
      <w:r w:rsidRPr="00EC33F7">
        <w:rPr>
          <w:rFonts w:ascii="Times New Roman" w:eastAsia="Times New Roman" w:hAnsi="Times New Roman"/>
          <w:sz w:val="28"/>
          <w:szCs w:val="28"/>
        </w:rPr>
        <w:t>кода классификации операций сектора государственного управления, относящихся к источникам финансирования дефицитов бюджетов.</w:t>
      </w:r>
      <w:bookmarkEnd w:id="2"/>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главных администраторов, источников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на соответствующий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bookmarkStart w:id="3" w:name="sub_230003"/>
      <w:r w:rsidRPr="00EC33F7">
        <w:rPr>
          <w:rFonts w:ascii="Times New Roman" w:eastAsia="Times New Roman" w:hAnsi="Times New Roman"/>
          <w:sz w:val="28"/>
          <w:szCs w:val="28"/>
        </w:rPr>
        <w:t xml:space="preserve">Перечень единых для бюджетов бюджетной системы Российской Федерации групп и подгрупп источников финансирования дефицитов бюджетов </w:t>
      </w:r>
      <w:bookmarkEnd w:id="3"/>
      <w:r w:rsidRPr="00EC33F7">
        <w:rPr>
          <w:rFonts w:ascii="Times New Roman" w:eastAsia="Times New Roman" w:hAnsi="Times New Roman"/>
          <w:sz w:val="28"/>
          <w:szCs w:val="28"/>
        </w:rPr>
        <w:t>утверждается Министерством финансов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статей и видов источников финансирования дефицита бюджета утверждается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на соответствующий финансовый год. Может производиться дальнейшая детализация </w:t>
      </w:r>
      <w:proofErr w:type="gramStart"/>
      <w:r w:rsidRPr="00EC33F7">
        <w:rPr>
          <w:rFonts w:ascii="Times New Roman" w:eastAsia="Times New Roman" w:hAnsi="Times New Roman"/>
          <w:sz w:val="28"/>
          <w:szCs w:val="28"/>
        </w:rPr>
        <w:t>классификации источников внутреннего финансирования дефицитов бюджетов Российской Федерации</w:t>
      </w:r>
      <w:proofErr w:type="gramEnd"/>
      <w:r w:rsidRPr="00EC33F7">
        <w:rPr>
          <w:rFonts w:ascii="Times New Roman" w:eastAsia="Times New Roman" w:hAnsi="Times New Roman"/>
          <w:sz w:val="28"/>
          <w:szCs w:val="28"/>
        </w:rPr>
        <w:t xml:space="preserve"> с применением кодов программ (подпрограмм).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обеспечивают преемственность кодов администраторов, источников внутреннего финансирования дефицитов бюджетов по источникам внутреннего финансирования дефицитов бюджетов в соответствии с бюджетной классификацией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Код классификации операций сектора муниципального управления состоит из кода группы, статьи и подстатьи операций сектора государственного управления.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Единый для бюджетов бюджетной системы Российской Федерации перечень подстатей операций сектора муниципального управления устанавливается Министерством финансов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bookmarkStart w:id="4" w:name="sub_23014"/>
      <w:r w:rsidRPr="00EC33F7">
        <w:rPr>
          <w:rFonts w:ascii="Times New Roman" w:eastAsia="Times New Roman" w:hAnsi="Times New Roman"/>
          <w:sz w:val="28"/>
          <w:szCs w:val="28"/>
        </w:rPr>
        <w:t xml:space="preserve">Порядок </w:t>
      </w:r>
      <w:proofErr w:type="gramStart"/>
      <w:r w:rsidRPr="00EC33F7">
        <w:rPr>
          <w:rFonts w:ascii="Times New Roman" w:eastAsia="Times New Roman" w:hAnsi="Times New Roman"/>
          <w:sz w:val="28"/>
          <w:szCs w:val="28"/>
        </w:rPr>
        <w:t>применения классификации операций сектора муниципального управления</w:t>
      </w:r>
      <w:proofErr w:type="gramEnd"/>
      <w:r w:rsidRPr="00EC33F7">
        <w:rPr>
          <w:rFonts w:ascii="Times New Roman" w:eastAsia="Times New Roman" w:hAnsi="Times New Roman"/>
          <w:sz w:val="28"/>
          <w:szCs w:val="28"/>
        </w:rPr>
        <w:t xml:space="preserve"> устанавливается Министерством финансов Российской Федерации.</w:t>
      </w:r>
      <w:bookmarkEnd w:id="4"/>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3. ДОХОДЫ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9. Формирование доходов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Доходы местного бюджета формируются в соответствии с бюджетным и налоговым законодательством Российской Федерации, законодательством Новосибирской области, а также правовыми актами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 доходах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10. Виды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Доходы местного бюджета образуются за счет налоговых и неналоговых видов доходов и безвозмездных перечислений.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11. Налоговые доходы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зачисляются налоговые доходы от следующих местных налогов, устанавливаемых решениями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соответствии с законодательством Российской Федерации о налогах и сборах:</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земельного налога - по нормативу 100 процентов;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налога на имущество физических лиц - по нормативу 100 процентов.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налога на доходы физических лиц - по нормативу 10 процентов;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единого сельскохозяйственного налога – по нормативу 50 процентов.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Новосибирской области в соответствии со статьей 58 Бюджетного кодекса РФ.</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4.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Советом депутатов Чистоозерного муниципального района в соответствии со статьей 63 Бюджетного кодекса РФ.</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12. Неналоговые доходы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Неналоговые доходы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формируются в соответствии со статьей 62 Бюджетного кодекса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том числе,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 разграничения государственной собственности на землю поступают: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 – по нормативу 50 процентов;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бюджет поселения подлежит зачислению плата </w:t>
      </w:r>
      <w:proofErr w:type="gramStart"/>
      <w:r w:rsidRPr="00EC33F7">
        <w:rPr>
          <w:rFonts w:ascii="Times New Roman" w:eastAsia="Times New Roman" w:hAnsi="Times New Roman"/>
          <w:sz w:val="28"/>
          <w:szCs w:val="28"/>
        </w:rPr>
        <w:t>за пользование водными объектами в зависимости от права собственности на водные объекты по нормативу</w:t>
      </w:r>
      <w:proofErr w:type="gramEnd"/>
      <w:r w:rsidRPr="00EC33F7">
        <w:rPr>
          <w:rFonts w:ascii="Times New Roman" w:eastAsia="Times New Roman" w:hAnsi="Times New Roman"/>
          <w:sz w:val="28"/>
          <w:szCs w:val="28"/>
        </w:rPr>
        <w:t xml:space="preserve"> 100 процентов, а также иные неналоговые доходы.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13. Безвозмездные поступления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К безвозмездным поступлениям относятся: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дотации из других бюджетов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субвенции из федерального бюджета и (или) из бюджетов субъектов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субсидии из других бюджетов бюджетной системы Российской Федерации (межбюджетные субсидии);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иные межбюджетные трансферты из других бюджетов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14. Полномочия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формированию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Правовыми актами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законодательством Российской Федерации о налогах и сборах.</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w:t>
      </w:r>
      <w:proofErr w:type="gramStart"/>
      <w:r w:rsidRPr="00EC33F7">
        <w:rPr>
          <w:rFonts w:ascii="Times New Roman" w:eastAsia="Times New Roman" w:hAnsi="Times New Roman"/>
          <w:sz w:val="28"/>
          <w:szCs w:val="28"/>
        </w:rPr>
        <w:t xml:space="preserve">Правовые акты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внесении изменений в муниципальные правовые акты о местных налогах, муниципальные правовые акты, регулирующие бюджетные правоотношения, приводящие к изменению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вступающие в силу в очередном финансовом году (очередном финансовом году и плановом периоде), должны быть приняты до дня внесения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проекта решения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w:t>
      </w:r>
      <w:proofErr w:type="gramEnd"/>
      <w:r w:rsidRPr="00EC33F7">
        <w:rPr>
          <w:rFonts w:ascii="Times New Roman" w:eastAsia="Times New Roman" w:hAnsi="Times New Roman"/>
          <w:sz w:val="28"/>
          <w:szCs w:val="28"/>
        </w:rPr>
        <w:t xml:space="preserve"> очередной финансовый год (очередной финансовый год и плановый период) в сроки, установленные правовым актом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Внесение изменений в правовые акты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текущий финансовый год (текущий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4. РАСХОДЫ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15. Формирование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16. 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1. 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возникают в результате: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принятия нормативных правовых актов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вопросам местного значения, а также заключения муниципальным образованием или от имени муниципального образования договоров (соглашений) по данным вопросам;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принятия нормативных правовых актов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осуществлении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отдельных государственных полномочий;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 заключения от имени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договоров (соглашений) муниципальными казенными учреждениями.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указанные в абзаце втором части 1 настоящей статьи, устанавливаются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самостоятельно и исполняются за счет собственных доходов и источников покрытия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w:t>
      </w:r>
      <w:proofErr w:type="gramStart"/>
      <w:r w:rsidRPr="00EC33F7">
        <w:rPr>
          <w:rFonts w:ascii="Times New Roman" w:eastAsia="Times New Roman" w:hAnsi="Times New Roman"/>
          <w:sz w:val="28"/>
          <w:szCs w:val="28"/>
        </w:rPr>
        <w:t xml:space="preserve">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возникшие в результате принятия нормативных правовых актов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осуществлении указанными органами отдельных государственных полномочий в соответствии с федеральными законами, законами Новосибирской области, исполняются за счет субвенций из фонда компенсаций Новосибирской области, предоставляемых местным бюджетам в порядке, предусмотренном Бюджетным кодексом Российской Федерации и законодательством Новосибирской области.</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случае</w:t>
      </w:r>
      <w:proofErr w:type="gramStart"/>
      <w:r w:rsidRPr="00EC33F7">
        <w:rPr>
          <w:rFonts w:ascii="Times New Roman" w:eastAsia="Times New Roman" w:hAnsi="Times New Roman"/>
          <w:sz w:val="28"/>
          <w:szCs w:val="28"/>
        </w:rPr>
        <w:t>,</w:t>
      </w:r>
      <w:proofErr w:type="gramEnd"/>
      <w:r w:rsidRPr="00EC33F7">
        <w:rPr>
          <w:rFonts w:ascii="Times New Roman" w:eastAsia="Times New Roman" w:hAnsi="Times New Roman"/>
          <w:sz w:val="28"/>
          <w:szCs w:val="28"/>
        </w:rPr>
        <w:t xml:space="preserve"> если </w:t>
      </w:r>
      <w:proofErr w:type="spellStart"/>
      <w:r>
        <w:rPr>
          <w:rFonts w:ascii="Times New Roman" w:eastAsia="Times New Roman" w:hAnsi="Times New Roman"/>
          <w:sz w:val="28"/>
          <w:szCs w:val="28"/>
        </w:rPr>
        <w:t>Шипицынском</w:t>
      </w:r>
      <w:r w:rsidRPr="00EC33F7">
        <w:rPr>
          <w:rFonts w:ascii="Times New Roman" w:eastAsia="Times New Roman" w:hAnsi="Times New Roman"/>
          <w:sz w:val="28"/>
          <w:szCs w:val="28"/>
        </w:rPr>
        <w:t>у</w:t>
      </w:r>
      <w:proofErr w:type="spellEnd"/>
      <w:r w:rsidRPr="00EC33F7">
        <w:rPr>
          <w:rFonts w:ascii="Times New Roman" w:eastAsia="Times New Roman" w:hAnsi="Times New Roman"/>
          <w:sz w:val="28"/>
          <w:szCs w:val="28"/>
        </w:rPr>
        <w:t xml:space="preserve"> сельсовету предоставляются дотации из областного бюджета или дотации из бюджета муниципального района в соответствии с Бюджетным кодексом Российской Федерации, размер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устанавливается не выше предельных значений, установленных правовыми актами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5. 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xml:space="preserve">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субсидий, субвенций и дотаций, предоставляемых из федерального бюджета и областного бюджета).</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17. Реестр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ведет реестр расходных обязательств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w:t>
      </w:r>
      <w:proofErr w:type="gramStart"/>
      <w:r w:rsidRPr="00EC33F7">
        <w:rPr>
          <w:rFonts w:ascii="Times New Roman" w:eastAsia="Times New Roman" w:hAnsi="Times New Roman"/>
          <w:sz w:val="28"/>
          <w:szCs w:val="28"/>
        </w:rPr>
        <w:t xml:space="preserve">Под реестром расходных обязательств понимается свод (перечень) нормативных правовых актов Российской Федерации, Новосибирской области,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заключенных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 или средств, передаваемых из вышестоящих бюджетов в местный бюджет.</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Порядок ведения реестра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устанавливается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Реестр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roofErr w:type="gramStart"/>
      <w:r w:rsidRPr="00EC33F7">
        <w:rPr>
          <w:rFonts w:ascii="Times New Roman" w:eastAsia="Times New Roman" w:hAnsi="Times New Roman"/>
          <w:sz w:val="28"/>
          <w:szCs w:val="28"/>
        </w:rPr>
        <w:t>в</w:t>
      </w:r>
      <w:proofErr w:type="gramEnd"/>
      <w:r w:rsidRPr="00EC33F7">
        <w:rPr>
          <w:rFonts w:ascii="Times New Roman" w:eastAsia="Times New Roman" w:hAnsi="Times New Roman"/>
          <w:sz w:val="28"/>
          <w:szCs w:val="28"/>
        </w:rPr>
        <w:t xml:space="preserve"> </w:t>
      </w:r>
      <w:proofErr w:type="gramStart"/>
      <w:r w:rsidRPr="00EC33F7">
        <w:rPr>
          <w:rFonts w:ascii="Times New Roman" w:eastAsia="Times New Roman" w:hAnsi="Times New Roman"/>
          <w:sz w:val="28"/>
          <w:szCs w:val="28"/>
        </w:rPr>
        <w:t>уполномоченный</w:t>
      </w:r>
      <w:proofErr w:type="gramEnd"/>
      <w:r w:rsidRPr="00EC33F7">
        <w:rPr>
          <w:rFonts w:ascii="Times New Roman" w:eastAsia="Times New Roman" w:hAnsi="Times New Roman"/>
          <w:sz w:val="28"/>
          <w:szCs w:val="28"/>
        </w:rPr>
        <w:t xml:space="preserve"> Правительством Новосибирской области исполнительный орган власти Новосибирской области в порядке, установленном Правительством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18. Формы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Предоставление средств местного бюджета осуществляется в формах, предусмотренных Бюджетным кодексом Российской Федерации, бюджетной классификацией Российской Федерации, а также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19. Расходы на содержание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Расходы на финансирование деятельности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аппарата 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включаются в местный бюджет отдельной строкой.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20. Обеспечение выполнения функций </w:t>
      </w:r>
      <w:r>
        <w:rPr>
          <w:rFonts w:ascii="Times New Roman" w:eastAsia="Times New Roman" w:hAnsi="Times New Roman"/>
          <w:sz w:val="28"/>
          <w:szCs w:val="28"/>
        </w:rPr>
        <w:t xml:space="preserve"> казенных </w:t>
      </w:r>
      <w:r w:rsidRPr="00EC33F7">
        <w:rPr>
          <w:rFonts w:ascii="Times New Roman" w:eastAsia="Times New Roman" w:hAnsi="Times New Roman"/>
          <w:sz w:val="28"/>
          <w:szCs w:val="28"/>
        </w:rPr>
        <w:t xml:space="preserve">учреждений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Обеспечение выполнения функций учреждений (казенных, бюджетных, автономных)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осуществляется в соответствии с Бюджетным кодексом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21. Резервный фонд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В расходной части местного бюджета предусматривается создание резервного фонда местной администрации, размер которого не может превышать 3 процента от общего объема расходов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 расходной части местного бюджета запрещается создание резервных фондов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Средства резервного фонда направляются на финансовое обеспечение непредвиденных расходов, в том числе на 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Бюджетные ассигнования резервного фонда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предусмотренные в составе местного бюджета, используются по решению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Порядок использования бюджетных ассигнований резервного фонда администрации устанавливается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Отчет об использовании бюджетных ассигнований резервного фонда прилагается к ежеквартальному и годовому отчетам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22. Осуществление расходов, не предусмотренных бюджетом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w:t>
      </w:r>
      <w:proofErr w:type="gramStart"/>
      <w:r w:rsidRPr="00EC33F7">
        <w:rPr>
          <w:rFonts w:ascii="Times New Roman" w:eastAsia="Times New Roman" w:hAnsi="Times New Roman"/>
          <w:sz w:val="28"/>
          <w:szCs w:val="28"/>
        </w:rPr>
        <w:t xml:space="preserve">Если принимается закон, либо другой нормативный правовой акт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местного бюджета, которые до его принятия не исполнялись ни одним публично-правовым образованием, </w:t>
      </w:r>
      <w:r w:rsidRPr="00EC33F7">
        <w:rPr>
          <w:rFonts w:ascii="Times New Roman" w:eastAsia="Times New Roman" w:hAnsi="Times New Roman"/>
          <w:sz w:val="28"/>
          <w:szCs w:val="28"/>
        </w:rPr>
        <w:lastRenderedPageBreak/>
        <w:t>указанный нормативный правовой акт должен содержать нормы, определяющие источники и порядок исполнения новых видов расходных обязательств местного бюджета, в том числе в случае</w:t>
      </w:r>
      <w:proofErr w:type="gramEnd"/>
      <w:r w:rsidRPr="00EC33F7">
        <w:rPr>
          <w:rFonts w:ascii="Times New Roman" w:eastAsia="Times New Roman" w:hAnsi="Times New Roman"/>
          <w:sz w:val="28"/>
          <w:szCs w:val="28"/>
        </w:rPr>
        <w:t xml:space="preserve"> необходимости передачу финансовых ресурсов на новые виды расходных обязательств в соответствующие бюджеты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w:t>
      </w:r>
      <w:proofErr w:type="gramStart"/>
      <w:r w:rsidRPr="00EC33F7">
        <w:rPr>
          <w:rFonts w:ascii="Times New Roman" w:eastAsia="Times New Roman" w:hAnsi="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EC33F7">
        <w:rPr>
          <w:rFonts w:ascii="Times New Roman" w:eastAsia="Times New Roman" w:hAnsi="Times New Roman"/>
          <w:sz w:val="28"/>
          <w:szCs w:val="28"/>
        </w:rPr>
        <w:t>) при сокращении бюджетных ассигнований по отдельным статьям расходов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5. СБАЛАНСИРОВАННОСТЬ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23. Сбалансированность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Сбалансированность местного бюджета является необходимым условием бюджетной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24.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(очередной финансовый год и каждый год планового периода) устанавливается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 соблюдением ограничений, установленных пунктом 2 настоящей статьи.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может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случае</w:t>
      </w:r>
      <w:proofErr w:type="gramStart"/>
      <w:r w:rsidRPr="00EC33F7">
        <w:rPr>
          <w:rFonts w:ascii="Times New Roman" w:eastAsia="Times New Roman" w:hAnsi="Times New Roman"/>
          <w:sz w:val="28"/>
          <w:szCs w:val="28"/>
        </w:rPr>
        <w:t>,</w:t>
      </w:r>
      <w:proofErr w:type="gramEnd"/>
      <w:r w:rsidRPr="00EC33F7">
        <w:rPr>
          <w:rFonts w:ascii="Times New Roman" w:eastAsia="Times New Roman" w:hAnsi="Times New Roman"/>
          <w:sz w:val="28"/>
          <w:szCs w:val="28"/>
        </w:rPr>
        <w:t xml:space="preserve"> если к </w:t>
      </w:r>
      <w:proofErr w:type="spellStart"/>
      <w:r>
        <w:rPr>
          <w:rFonts w:ascii="Times New Roman" w:eastAsia="Times New Roman" w:hAnsi="Times New Roman"/>
          <w:sz w:val="28"/>
          <w:szCs w:val="28"/>
        </w:rPr>
        <w:t>Шипицынском</w:t>
      </w:r>
      <w:r w:rsidRPr="00EC33F7">
        <w:rPr>
          <w:rFonts w:ascii="Times New Roman" w:eastAsia="Times New Roman" w:hAnsi="Times New Roman"/>
          <w:sz w:val="28"/>
          <w:szCs w:val="28"/>
        </w:rPr>
        <w:t>у</w:t>
      </w:r>
      <w:proofErr w:type="spellEnd"/>
      <w:r w:rsidRPr="00EC33F7">
        <w:rPr>
          <w:rFonts w:ascii="Times New Roman" w:eastAsia="Times New Roman" w:hAnsi="Times New Roman"/>
          <w:sz w:val="28"/>
          <w:szCs w:val="28"/>
        </w:rPr>
        <w:t xml:space="preserve"> сельсовету применяются меры, предусмотренные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lastRenderedPageBreak/>
        <w:t xml:space="preserve">В случае утверждения решением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составе источников финансирования дефицита бюджета поступлений от продажи акций и иных форм участия в капитале, находящихся в собственности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снижения остатков средств на счетах по учету средств местного бюджета, дефицит бюджета может превысить ограничения, установленные настоящим пунктом, в пределах сумм указанных поступлений и снижения остатков средств на счетах по</w:t>
      </w:r>
      <w:proofErr w:type="gramEnd"/>
      <w:r w:rsidRPr="00EC33F7">
        <w:rPr>
          <w:rFonts w:ascii="Times New Roman" w:eastAsia="Times New Roman" w:hAnsi="Times New Roman"/>
          <w:sz w:val="28"/>
          <w:szCs w:val="28"/>
        </w:rPr>
        <w:t xml:space="preserve"> учету средств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сложившийся по данным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должен соответствовать ограничениям, установленным пунктом 2 настоящей статьи.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25. Источники финансирования дефицита бюджета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состав источников внутреннего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включаются: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разница между полученными в иностранной валюте от Российской Федерации и погашенными поселением бюджетными кредитами, предоставленными в рамках использования целевых иностранных кредитов (заимствований);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иные источники внутреннего финансирования дефицита бюджета местного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Состав иных </w:t>
      </w:r>
      <w:proofErr w:type="gramStart"/>
      <w:r w:rsidRPr="00EC33F7">
        <w:rPr>
          <w:rFonts w:ascii="Times New Roman" w:eastAsia="Times New Roman" w:hAnsi="Times New Roman"/>
          <w:sz w:val="28"/>
          <w:szCs w:val="28"/>
        </w:rPr>
        <w:t>источников внутреннего финансирования дефицита бюджета поселения</w:t>
      </w:r>
      <w:proofErr w:type="gramEnd"/>
      <w:r w:rsidRPr="00EC33F7">
        <w:rPr>
          <w:rFonts w:ascii="Times New Roman" w:eastAsia="Times New Roman" w:hAnsi="Times New Roman"/>
          <w:sz w:val="28"/>
          <w:szCs w:val="28"/>
        </w:rPr>
        <w:t xml:space="preserve"> определен в соответствии с Бюджетным кодексом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Остатки средств местного бюджета на начало текущего финансового года в объеме, определяемом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направляться в текущем финансовом году на покрытие временных кассовых разрывов.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26. Муниципальный долг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Муниципальный долг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собой группировку муниципальных долговых обязательств по установленным настоящей статьей видам долговых обязательств.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Долговые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существовать в виде обязательств </w:t>
      </w:r>
      <w:proofErr w:type="gramStart"/>
      <w:r w:rsidRPr="00EC33F7">
        <w:rPr>
          <w:rFonts w:ascii="Times New Roman" w:eastAsia="Times New Roman" w:hAnsi="Times New Roman"/>
          <w:sz w:val="28"/>
          <w:szCs w:val="28"/>
        </w:rPr>
        <w:t>по</w:t>
      </w:r>
      <w:proofErr w:type="gramEnd"/>
      <w:r w:rsidRPr="00EC33F7">
        <w:rPr>
          <w:rFonts w:ascii="Times New Roman" w:eastAsia="Times New Roman" w:hAnsi="Times New Roman"/>
          <w:sz w:val="28"/>
          <w:szCs w:val="28"/>
        </w:rPr>
        <w:t>:</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ценным бумагам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(муниципальным ценным бумагам);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бюджетным кредитам, привлеченным в местный бюджет от других бюджетов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кредитам, полученным </w:t>
      </w:r>
      <w:proofErr w:type="spellStart"/>
      <w:r>
        <w:rPr>
          <w:rFonts w:ascii="Times New Roman" w:eastAsia="Times New Roman" w:hAnsi="Times New Roman"/>
          <w:sz w:val="28"/>
          <w:szCs w:val="28"/>
        </w:rPr>
        <w:t>Шипицынским</w:t>
      </w:r>
      <w:proofErr w:type="spellEnd"/>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сельсоветом от кредитных организаций;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гарантиям муниципального образования (муниципальным гарантиям).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Долговые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могут существовать в иных видах, за исключением предусмотренных настоящим пунктом.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В объем муниципального долга включаются: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номинальная сумма долга по муниципальным ценным бумагам;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объем основного долга по бюджетным кредитам, кредитам кредитных организаций;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объем обязательств по муниципальным гарантиям;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Долговые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Порядок осуществления муниципальных заимствований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формы и объемы муниципального долга, полномочия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сфере управления и обслуживания муниципального долга, </w:t>
      </w:r>
      <w:proofErr w:type="gramStart"/>
      <w:r w:rsidRPr="00EC33F7">
        <w:rPr>
          <w:rFonts w:ascii="Times New Roman" w:eastAsia="Times New Roman" w:hAnsi="Times New Roman"/>
          <w:sz w:val="28"/>
          <w:szCs w:val="28"/>
        </w:rPr>
        <w:t>контроля за</w:t>
      </w:r>
      <w:proofErr w:type="gramEnd"/>
      <w:r w:rsidRPr="00EC33F7">
        <w:rPr>
          <w:rFonts w:ascii="Times New Roman" w:eastAsia="Times New Roman" w:hAnsi="Times New Roman"/>
          <w:sz w:val="28"/>
          <w:szCs w:val="28"/>
        </w:rPr>
        <w:t xml:space="preserve"> его состоянием регламентируются настоящим положением в соответствии с Бюджетным кодексом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Глава 6. МЕЖБЮДЖЕТНЫЕ ОТНОШЕНИЯ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27. Формы межбюджетных трансфертов, предоставляемых </w:t>
      </w:r>
      <w:proofErr w:type="spellStart"/>
      <w:r>
        <w:rPr>
          <w:rFonts w:ascii="Times New Roman" w:eastAsia="Times New Roman" w:hAnsi="Times New Roman"/>
          <w:sz w:val="28"/>
          <w:szCs w:val="28"/>
        </w:rPr>
        <w:t>Шипицынском</w:t>
      </w:r>
      <w:r w:rsidRPr="00EC33F7">
        <w:rPr>
          <w:rFonts w:ascii="Times New Roman" w:eastAsia="Times New Roman" w:hAnsi="Times New Roman"/>
          <w:sz w:val="28"/>
          <w:szCs w:val="28"/>
        </w:rPr>
        <w:t>у</w:t>
      </w:r>
      <w:proofErr w:type="spellEnd"/>
      <w:r w:rsidRPr="00EC33F7">
        <w:rPr>
          <w:rFonts w:ascii="Times New Roman" w:eastAsia="Times New Roman" w:hAnsi="Times New Roman"/>
          <w:sz w:val="28"/>
          <w:szCs w:val="28"/>
        </w:rPr>
        <w:t xml:space="preserve"> сельсовету</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Межбюджетные трансферты из бюджетов субъектов Российской Федерации бюджетной системе Российской Федерации предоставляются в форме: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дотаций на выравнивание бюджетной обеспеченности;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субсидий местным бюджетам;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субвенций местным бюджетам;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иных межбюджетных трансфертов бюджетам бюджетной системы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Определение уровня расчетной бюджетной обеспеченности производится по единой методике, обеспечивающей сопоставимость налоговых доходов поселений, а также перечня бюджетных услуг и показателей, характеризующих факторы и условия, влияющие на стоимость их предоставления в расчете на одного жителя.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Использование при определении </w:t>
      </w:r>
      <w:proofErr w:type="gramStart"/>
      <w:r w:rsidRPr="00EC33F7">
        <w:rPr>
          <w:rFonts w:ascii="Times New Roman" w:eastAsia="Times New Roman" w:hAnsi="Times New Roman"/>
          <w:sz w:val="28"/>
          <w:szCs w:val="28"/>
        </w:rPr>
        <w:t>уровня расчетной бюджетной обеспеченности поселения показателей фактических доходов</w:t>
      </w:r>
      <w:proofErr w:type="gramEnd"/>
      <w:r w:rsidRPr="00EC33F7">
        <w:rPr>
          <w:rFonts w:ascii="Times New Roman" w:eastAsia="Times New Roman" w:hAnsi="Times New Roman"/>
          <w:sz w:val="28"/>
          <w:szCs w:val="28"/>
        </w:rPr>
        <w:t xml:space="preserve"> и расходов за отчетный период и (или) показателей прогнозируемых доходов и расходов бюджетов отдельных поселений не допускается.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Уровень расчетной бюджетной обеспеченности поселения с учетом дотаций из фонда финансовой поддержки поселений Новосибирской области не может превышать уровень расчетной бюджетной обеспеченности с учетом соответствующих дотаций иного поселения, которое до распределения указанных дотаций имело более высокий уровень расчетной бюджетной обеспеченности.</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Распределение дотаций из фонда финансовой поддержки поселений Новосибирской области между поселениями утверждается законом Новосибирской области об областном бюджете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Дотации бюджетам поселений Новосибирской области выделяются из фонда финансовой поддержки поселений Новосибирской области в порядке межбюджетных отношений через бюджеты муниципальных районов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3. Дотации из фонда финансовой поддержки поселений Новосибирской области могут быть полностью или частично заменены дополнительными нормативами отчислений в бюджеты поселений от налога на доходы физических лиц.</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Дополнительный норматив рассчитывается как отношение расчетного объема дотации (части расчетного объема дотации) поселению из фонда финансовой поддержки поселений Новосибирской области к прогнозируемому в соответствии с единой методикой объему налога на доходы физических лиц, подлежащего зачислению в консолидированный бюджет Новосибирской области по территории соответствующего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Изменение дополнительных нормативов отчислений от налога на доходы физических лиц в бюджет поселения в течение финансового года не допускается.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Средства, полученные поселением по дополнительному нормативу отчислений от налога на доходы физических лиц сверх объема расчетной дотации (части расчетной дотации) из фонда финансовой поддержки поселений Новосибирской области, изъятию в областной бюджет и (или) учету при последующем распределении финансовой помощи местным бюджетам не подлежат.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Потери местного бюджета, в связи с получением средств по дополнительному нормативу отчислений от налога на доходы физических лиц в объеме ниже расчетной дотации (части расчетной дотации) из фонда финансовой поддержки поселений Новосибирской области компенсации из областного бюджета и (или) учету при последующем распределении финансовой помощи местному бюджету не подлежат.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В случаях и в порядке, предусмотренных законами Новосибирской области и иными нормативными правовыми актами органов исполнительной власти Новосибирской области, местному бюджету могут быть предоставлены иные дотации и субсидии в пределах 10 процентов общего объема финансовой помощи местным бюджетам из областного бюджета на соответствующий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Местному бюджету из областного бюджета могут предоставляться бюджетные кредиты.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Основания, порядок предоставления, использования и возврата бюджетных кредитов устанавливаются нормативными правовыми актами Правительства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6. </w:t>
      </w:r>
      <w:proofErr w:type="gramStart"/>
      <w:r w:rsidRPr="00EC33F7">
        <w:rPr>
          <w:rFonts w:ascii="Times New Roman" w:eastAsia="Times New Roman" w:hAnsi="Times New Roman"/>
          <w:sz w:val="28"/>
          <w:szCs w:val="28"/>
        </w:rPr>
        <w:t>Законом Новосибирской области об областном бюджете может быть предусмотрено перечисление в областной бюджет субвенций из местного бюджета, в случае если в отчетном году расчетные налоговые доходы местного бюджета (без учета налоговых доходов по дополнительным нормативам отчислений) превышали уровень в расчете на одного жителя, установленный законом Новосибирской области об областном бюджете на соответствующий финансовый год и плановый период.</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Указанный уровень не может быть установлен ниже размера, определенного Бюджетным кодексом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Налоговые доходы на одного жителя поселения рассчитываются исходя из налогового потенциала данного поселения. При этом средний уровень доходов определяется по всем поселениям Новосибирской области, который служит расчетным показателем для выравнивания доходов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Налоговый потенциал поселения устанавливается на основе доходов данного поселения, включающих в себя: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местные налоги и сборы;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налоговые доходы от федеральных и региональных налогов и сборов, налогов, предусмотренных специальными налоговыми режимами, закрепленных за местными бюджетами на постоянной основе.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Поселения, имеющие уровень доходов, равный среднему или ниже среднего показателя, субвенции в фонд финансовой поддержки поселений Новосибирской области не перечисляют.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7. </w:t>
      </w:r>
      <w:proofErr w:type="gramStart"/>
      <w:r w:rsidRPr="00EC33F7">
        <w:rPr>
          <w:rFonts w:ascii="Times New Roman" w:eastAsia="Times New Roman" w:hAnsi="Times New Roman"/>
          <w:sz w:val="28"/>
          <w:szCs w:val="28"/>
        </w:rPr>
        <w:t>В случае наделения представительных органов муниципальных районов полномочиями органов государственной власти Новосибирской области по расчету и предоставлению дотаций на выравнивание финансовых возможностей поселений указанные в части 2 настоящей статьи субвенции из бюджетов поселений, входящих в состав территории муниципальных районов, зачисляются в фонд компенсаций Новосибирской области для распределения между бюджетами муниципальных районов в порядке, установленном Бюджетным кодексом Российской Федерации и статьей</w:t>
      </w:r>
      <w:proofErr w:type="gramEnd"/>
      <w:r w:rsidRPr="00EC33F7">
        <w:rPr>
          <w:rFonts w:ascii="Times New Roman" w:eastAsia="Times New Roman" w:hAnsi="Times New Roman"/>
          <w:sz w:val="28"/>
          <w:szCs w:val="28"/>
        </w:rPr>
        <w:t xml:space="preserve"> 51 настоящего Закона.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8. Межбюджетные трансферты из местного бюджета предоставляются в форме: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субвенций, перечисляемых в фонд финансовой поддержки поселений Новосибирской области и фонд финансовой поддержки муниципальных районов Новосибирской области в соответствии с Бюджетным кодексом Российской Федерации и законодательством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средств, перечисляемых в федеральный бюджет или в областной бюджет в связи с погашением и (или) обслуживанием муниципального долга местного бюджета перед федеральными органами государственной власти или органами государственной власти Новосибирской области и (или) исполнением иных обязательств органов местного самоуправления перед органами государственной власти;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иных безвозмездных и безвозвратных перечислений.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Финансовая помощь из бюджета муниципального района местному бюджету, входящему в состав данного муниципального района, может предоставляться в форме дотаций из районного фонда финансовой поддержки поселений и иных дотаций и субсидий в соответствии с нормативными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законодательством Новосибирской области.</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Раздел III. БЮДЖЕТНЫЙ ПРОЦЕСС В </w:t>
      </w:r>
      <w:r>
        <w:rPr>
          <w:rFonts w:ascii="Times New Roman" w:eastAsia="Times New Roman" w:hAnsi="Times New Roman"/>
          <w:sz w:val="28"/>
          <w:szCs w:val="28"/>
        </w:rPr>
        <w:t>ШИПИЦЫНСКОМ</w:t>
      </w:r>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7. ПОЛНОМОЧИЯ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СОСТАВЛЕНИЮ, РАССМОТРЕНИЮ, СОГЛАСОВАНИЮ И УТВЕРЖДЕНИЮ БЮДЖЕТНЫХ ДОКУМЕНТОВ, ИСПОЛНЕНИЮ МЕСТНОГО БЮДЖЕТА И </w:t>
      </w:r>
      <w:proofErr w:type="gramStart"/>
      <w:r w:rsidRPr="00EC33F7">
        <w:rPr>
          <w:rFonts w:ascii="Times New Roman" w:eastAsia="Times New Roman" w:hAnsi="Times New Roman"/>
          <w:sz w:val="28"/>
          <w:szCs w:val="28"/>
        </w:rPr>
        <w:t>КОНТРОЛЮ ЗА</w:t>
      </w:r>
      <w:proofErr w:type="gramEnd"/>
      <w:r w:rsidRPr="00EC33F7">
        <w:rPr>
          <w:rFonts w:ascii="Times New Roman" w:eastAsia="Times New Roman" w:hAnsi="Times New Roman"/>
          <w:sz w:val="28"/>
          <w:szCs w:val="28"/>
        </w:rPr>
        <w:t xml:space="preserve"> ЕГО ИСПОЛНЕНИЕМ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28. Участники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Участниками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являются: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 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 Контрольно – счётный орган Чистоозерного района – Ревизионная комиссия;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распорядители средств бюджета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иные 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территориальные органы Федерального и регионального казначейства;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органы управления территориального государственного фонда обязательного медицинского страхования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территориальные подразделения Банка России;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налоговые органы и иные органы, уполномоченные осуществлять сбор доходов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иные органы, на которые законодательством Российской Федерации, Новосибирской области возложены бюджетные, налоговые и иные полномочия.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Участниками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также являются казенные учреждения,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местного бюджета в рамках полномочий, установленных Бюджетным кодексом Российской Федерации, настоящим Положением и иными нормативными правовыми актами Новосибирской области 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29. Полномочия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обладает следующими полномочиями: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организует составление проекта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представляет на утверждение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планы и программы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отчеты об их исполнении;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организует выполнение планов и программ комплексного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осуществляет в рамках бюджетного процесса иные полномочия, предусмотренные Бюджетным кодексом Российской Федерации, федеральными законами, иными нормативными правовыми актами Российской Федерации,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30. Полномочия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обладает следующими полномочиями: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утверждает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отчет о его исполнении;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рассматривает и утверждает планы и программы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отчеты об их исполнении;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рассматривает и утверждает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муниципальные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программы;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рассматривает и утверждает среднесрочный финансовый план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определяет порядок осуществления муниципальных заимствований;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устанавливает, изменяет и отменяет местные налоги и сборы: определяет налоговые ставки в пределах, установленных законом, порядок и сроки уплаты налога, а также установление налоговых льгот в соответствии с законодательством Российской Федерации о налогах и сборах;</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осуществляет в рамках бюджетного процесса иные полномочия, предусмотренные Бюджетным кодексом Российской Федерации, федеральными законами, иными нормативными правовыми актами Российской Федерации,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31. Полномочия контрольного органа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Полномочия контрольного органа Ревизионной комиссии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переданы</w:t>
      </w:r>
      <w:proofErr w:type="gramStart"/>
      <w:r w:rsidRPr="00EC33F7">
        <w:rPr>
          <w:rFonts w:ascii="Times New Roman" w:eastAsia="Times New Roman" w:hAnsi="Times New Roman"/>
          <w:sz w:val="28"/>
          <w:szCs w:val="28"/>
        </w:rPr>
        <w:t xml:space="preserve"> К</w:t>
      </w:r>
      <w:proofErr w:type="gramEnd"/>
      <w:r w:rsidRPr="00EC33F7">
        <w:rPr>
          <w:rFonts w:ascii="Times New Roman" w:eastAsia="Times New Roman" w:hAnsi="Times New Roman"/>
          <w:sz w:val="28"/>
          <w:szCs w:val="28"/>
        </w:rPr>
        <w:t xml:space="preserve">онтрольно – счетному органу Чистоозерного района (ревизионной комиссии) решением пятнадцатой сессии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(четвертого созыва) от 17.02.2012 года, в соответствии с федеральным законом от 07.02.2011г. № 6 –ФЗ «Об общих принципах организации и деятельности контрольно – счетных органов субъектов Российской Федерации и муниципальных образований», Устава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32. Бюджетные полномочия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осуществляет полномочия, предусмотренные Бюджетным кодексом Российской Федерации, Законами Новосибирской области, Уставом, иными правовыми актами Совета депутатов и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33. Полномочия финансового органа (уполномоченного лица)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обладает следующими полномочиями: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реализует единую финансовую и бюджетную политику на территории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составляет проекты бюджета, среднесрочного финансового плана и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осуществляет планирование доходов и расходов бюджета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обеспечивает своевременное и полное поступление всех доходов и финансирование расходов, предусмотренных в бюджете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осуществляет исполнение бюджета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осуществляет муниципальные заимствования от имени местного поселения, осуществляет в пределах своей компетенции управление и обслуживание муниципального долга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осуществляет в рамках бюджетного процесса иные полномочия, предусмотренные Бюджетным кодексом Российской Федерации, федеральными законами и законами Новосибирской области, иными нормативными правовыми актами Российской Федерации, Новосибирской области,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настоящим Положением.</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34. Полномочия распорядителей, </w:t>
      </w:r>
      <w:r>
        <w:rPr>
          <w:rFonts w:ascii="Times New Roman" w:eastAsia="Times New Roman" w:hAnsi="Times New Roman"/>
          <w:sz w:val="28"/>
          <w:szCs w:val="28"/>
        </w:rPr>
        <w:t xml:space="preserve">казенных </w:t>
      </w:r>
      <w:r w:rsidRPr="00EC33F7">
        <w:rPr>
          <w:rFonts w:ascii="Times New Roman" w:eastAsia="Times New Roman" w:hAnsi="Times New Roman"/>
          <w:sz w:val="28"/>
          <w:szCs w:val="28"/>
        </w:rPr>
        <w:t xml:space="preserve"> учреждений и получателей средств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Полномочия распорядителей средств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учреждений и иных получателей средств местного бюджета определяются Бюджетным кодексом Российской Федерации, нормативными правовыми актами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8. СОСТАВЛЕНИЕ ПРОЕКТА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35. Организация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Полномочия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сфере организации бюджетного процесса по отношению к местному бюджету регулируются Бюджетным кодексом Российской Федерации, настоящим Положением и принятыми в соответствии с ними нормативными правовыми актами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2. Общая продолжительность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составляет 2 года и 2 месяца, в том числе: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 первый этап - прогнозирование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определение основных направлений бюджетной и налоговой </w:t>
      </w:r>
      <w:proofErr w:type="gramStart"/>
      <w:r w:rsidRPr="00EC33F7">
        <w:rPr>
          <w:rFonts w:ascii="Times New Roman" w:eastAsia="Times New Roman" w:hAnsi="Times New Roman"/>
          <w:sz w:val="28"/>
          <w:szCs w:val="28"/>
        </w:rPr>
        <w:t>политики</w:t>
      </w:r>
      <w:proofErr w:type="gramEnd"/>
      <w:r w:rsidRPr="00EC33F7">
        <w:rPr>
          <w:rFonts w:ascii="Times New Roman" w:eastAsia="Times New Roman" w:hAnsi="Times New Roman"/>
          <w:sz w:val="28"/>
          <w:szCs w:val="28"/>
        </w:rPr>
        <w:t xml:space="preserve"> на очередной финансовый год и плановый период, формирование среднесрочного финансового плана на основе среднесрочного прогноза социально-экономического развития (май - июль текущего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 второй этап - составление проекта местного бюджета на очередной финансовый год (август - ноябрь текущего года) и внесение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местном бюджете на очередной финансовый год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третий этап - рассмотрение и утверждение местного бюджета на очередной финансовый год (ноябрь - декабрь текущего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 четвертый этап - исполнение местного бюджета (январь - декабрь отчетного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spellStart"/>
      <w:r w:rsidRPr="00EC33F7">
        <w:rPr>
          <w:rFonts w:ascii="Times New Roman" w:eastAsia="Times New Roman" w:hAnsi="Times New Roman"/>
          <w:sz w:val="28"/>
          <w:szCs w:val="28"/>
        </w:rPr>
        <w:t>д</w:t>
      </w:r>
      <w:proofErr w:type="spellEnd"/>
      <w:r w:rsidRPr="00EC33F7">
        <w:rPr>
          <w:rFonts w:ascii="Times New Roman" w:eastAsia="Times New Roman" w:hAnsi="Times New Roman"/>
          <w:sz w:val="28"/>
          <w:szCs w:val="28"/>
        </w:rPr>
        <w:t xml:space="preserve">) пятый этап - завершение операций по исполнению местного бюджета, составление, рассмотрение и утверждение отчета об исполнении местного бюджета за отчетный год (январь - июнь года, следующего за </w:t>
      </w:r>
      <w:proofErr w:type="gramStart"/>
      <w:r w:rsidRPr="00EC33F7">
        <w:rPr>
          <w:rFonts w:ascii="Times New Roman" w:eastAsia="Times New Roman" w:hAnsi="Times New Roman"/>
          <w:sz w:val="28"/>
          <w:szCs w:val="28"/>
        </w:rPr>
        <w:t>отчетным</w:t>
      </w:r>
      <w:proofErr w:type="gramEnd"/>
      <w:r w:rsidRPr="00EC33F7">
        <w:rPr>
          <w:rFonts w:ascii="Times New Roman" w:eastAsia="Times New Roman" w:hAnsi="Times New Roman"/>
          <w:sz w:val="28"/>
          <w:szCs w:val="28"/>
        </w:rPr>
        <w:t>).</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36. Органы, осуществляющие составление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Организация составления проекта местного бюджета осуществляется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Непосредственное составление проекта местного бюджета осуществляется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37. Начало составления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Решение о начале работы над составлением проекта местного бюджета принимает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путем издания постановления не позднее, чем за пять месяцев до очередного финансового года. Указанным постановлением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определяется порядок и сроки составления проекта местного бюджета, а также порядок работы над документами и материалами, обязательными для представления одновременно с проектом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На основании данного постановления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организует поэтапную работу по составлению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3. Составление проекта местного бюджета осуществляется на основе налогового законодательства, действующего на момент составления проекта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38. Документы, необходимые для составления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В целях составления проекта местного бюджета на очередной финансовый год должны быть разработаны и утверждены следующие документы: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прогноз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основные направления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39. Основные направления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Составлению проекта местного бюджета предшествует выработка основных направлений бюджетной и налоговой политики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сельсовета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 основных направлениях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 определяются приоритетные направления и ориентиры бюджетной и налоговой </w:t>
      </w:r>
      <w:proofErr w:type="gramStart"/>
      <w:r w:rsidRPr="00EC33F7">
        <w:rPr>
          <w:rFonts w:ascii="Times New Roman" w:eastAsia="Times New Roman" w:hAnsi="Times New Roman"/>
          <w:sz w:val="28"/>
          <w:szCs w:val="28"/>
        </w:rPr>
        <w:t>политики</w:t>
      </w:r>
      <w:proofErr w:type="gramEnd"/>
      <w:r w:rsidRPr="00EC33F7">
        <w:rPr>
          <w:rFonts w:ascii="Times New Roman" w:eastAsia="Times New Roman" w:hAnsi="Times New Roman"/>
          <w:sz w:val="28"/>
          <w:szCs w:val="28"/>
        </w:rPr>
        <w:t xml:space="preserve">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40. Прогноз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w:t>
      </w:r>
      <w:proofErr w:type="gramStart"/>
      <w:r w:rsidRPr="00EC33F7">
        <w:rPr>
          <w:rFonts w:ascii="Times New Roman" w:eastAsia="Times New Roman" w:hAnsi="Times New Roman"/>
          <w:sz w:val="28"/>
          <w:szCs w:val="28"/>
        </w:rPr>
        <w:t xml:space="preserve">Прогноз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 разрабатывается на основе данных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 последний отчетный период,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 конца базового года и тенденций развития экономики и социальной сферы на планируемый финансовый год и плановый период и предшествует составлению проекта местного бюджета.</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Изменение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ходе составления и рассмотрения проекта местного бюджета влечет за собой изменение основных характеристик и показателей проекта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При составлении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используются данные государственной и </w:t>
      </w:r>
      <w:r w:rsidRPr="00EC33F7">
        <w:rPr>
          <w:rFonts w:ascii="Times New Roman" w:eastAsia="Times New Roman" w:hAnsi="Times New Roman"/>
          <w:sz w:val="28"/>
          <w:szCs w:val="28"/>
        </w:rPr>
        <w:lastRenderedPageBreak/>
        <w:t xml:space="preserve">ведомственной статистики, информация, предоставляемая в установленном законодательством порядке организациями и предприятиями, действующими на территории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Порядок разработки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определяется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41. Порядок составления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После составления прогноза социально-экономического развития, основных направлений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финансовый орган (уполномоченное лицо) организует и осуществляет разработку проекта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Составление проекта местного бюджета должно базироваться на основных направлениях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Распорядители средств местного бюджета и другие участники бюджетного процесса представляют в финансовый орган (уполномоченному лицу)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документы и расчеты проектируемых на очередной финансовый год расходов по соответствующим отраслям и мероприятиям.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Финансовый орган (уполномоченное лицо) с участием распорядителей бюджета и других участников бюджетного процесса предварительно рассматривает и согласовывает представленные ими документы и расчеты по соответствующим отраслям и мероприятиям.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процессе рассмотрения представленных документов и расчетов финансовый орган (уполномоченное лицо) проверяет обоснованность их составления.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На основе представленных документов и расчетов финансовый орган (уполномоченное лицо) разрабатывает проект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Подготовленный финансовым органом (уполномоченным лицом) проект местного бюджета совместно с необходимыми документами и материалами представляется в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7.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проект местного бюджета и другие материалы, представляемые совместно с ним и направляет для рассмотрения и утверждения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42. Состав основных характеристик и показателей, представляемых для рассмотрения и утверждения в проекте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Проект местного бюджета должен содержать следующие основные характеристики: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общий объем доходов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общий объем расходов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дефицит бюджета и его предельный размер.</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Проект местного бюджета должен содержать также следующие показатели: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прогнозируемые доходы бюджета по группам, подгруппам и статьям классификации доходов бюджетов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В проекте местного бюджета должны быть установлены:</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расходы бюджета по разделам, подразделам, целевым статьям и видам расходов, функциональной классификации расходов бюджетов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распределение бюджетных ассигнований в соответствии с ведомственной структурой расходов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иные показатели, определенные Бюджетным кодексом Российской Федерации и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В проекте местного бюджета на очередной финансовый год должны быть определены следующие характеристики муниципального долга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источники финансирования дефицита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верхний предел муниципального долга по состоянию на 1 января года, следующего за очередным финансовым годом;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другие показатели, предусмотренные Бюджетным кодексом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составе местного бюджета на очередной финансовый год утверждает инвестиционную программу, структуру муниципального долга, программу внутренних заимствований, перечень гарантий, перечень и объемы финансирования </w:t>
      </w:r>
      <w:r>
        <w:rPr>
          <w:rFonts w:ascii="Times New Roman" w:eastAsia="Times New Roman" w:hAnsi="Times New Roman"/>
          <w:sz w:val="28"/>
          <w:szCs w:val="28"/>
        </w:rPr>
        <w:t xml:space="preserve">муниципальных </w:t>
      </w:r>
      <w:r w:rsidRPr="00EC33F7">
        <w:rPr>
          <w:rFonts w:ascii="Times New Roman" w:eastAsia="Times New Roman" w:hAnsi="Times New Roman"/>
          <w:sz w:val="28"/>
          <w:szCs w:val="28"/>
        </w:rPr>
        <w:t xml:space="preserve"> программ.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43. Документы и материалы, составляемые одновременно с проектом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Одновременно с проектом местного бюджета на очередной финансовый год составляются: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прогноз основных характеристик консолидированного бюджета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среднесрочный финансовый план;</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структура муниципального долга и программа внутренних заимствований;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пояснительная записка к проекту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оценка ожидаемого исполнения местного бюджета за текущий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другие документы и материалы, предусмотренные Бюджетным кодексом Российской Федерации и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9. РАССМОТРЕНИЕ И УТВЕРЖДЕНИЕ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44. Внесение проекта решения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вносит проект решения о местном бюджете на очередной финансовый год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позднее 15 ноября текущего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45. Порядок рассмотрения проекта решения о местном бюджете на очередной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проект решения о местном бюджете в двух чтениях.</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Сроки подготовки к первому чтению: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проект решения о местном бюджете в первом чтении в течение 25 дней со дня его внесения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со дня официального внесения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проекта решения о местном бюджете на очередной финансовый год, организует его рассмотрение в постоянных комиссиях с участием представителей исполнительных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w:t>
      </w:r>
      <w:r w:rsidRPr="00EC33F7">
        <w:rPr>
          <w:rFonts w:ascii="Times New Roman" w:eastAsia="Times New Roman" w:hAnsi="Times New Roman"/>
          <w:sz w:val="28"/>
          <w:szCs w:val="28"/>
        </w:rPr>
        <w:lastRenderedPageBreak/>
        <w:t xml:space="preserve">сельсовета и одновременно направляет указанный проект в контрольно </w:t>
      </w:r>
      <w:proofErr w:type="gramStart"/>
      <w:r w:rsidRPr="00EC33F7">
        <w:rPr>
          <w:rFonts w:ascii="Times New Roman" w:eastAsia="Times New Roman" w:hAnsi="Times New Roman"/>
          <w:sz w:val="28"/>
          <w:szCs w:val="28"/>
        </w:rPr>
        <w:t>-с</w:t>
      </w:r>
      <w:proofErr w:type="gramEnd"/>
      <w:r w:rsidRPr="00EC33F7">
        <w:rPr>
          <w:rFonts w:ascii="Times New Roman" w:eastAsia="Times New Roman" w:hAnsi="Times New Roman"/>
          <w:sz w:val="28"/>
          <w:szCs w:val="28"/>
        </w:rPr>
        <w:t>четный орган (ревизионной комиссии) Чистоозерного района для проведения экспертной оценки.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В сроки, указанные в части 2 настоящей статьи, постоянные комиссии, контрольный орган Чистоозерного района готовят заключения на проект решения о местном бюджете на очередной финансовый год и плановый период, и представляют его в Совет депутатов и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При рассмотрении проекта решения Совета депутатов о местном бюджете в первом чтении Совет депутатов принимает решение о его принятии в первом чтении или об отклонении указанного проекта.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В случае отклонения в первом чтении проекта решения о местном бюджете,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вернуть указанный законопроект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доработку.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течение 5 дней организует доработку указанного проекта с учетом поступивших предложений и замечаний, вносит доработанный законопроект на повторное рассмотрение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первом чтении. При повторном внесении указанного проекта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его в первом чтении в течение 10 дней со дня его повторного внесения в установленном настоящим Положением порядке.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46. Рассмотрение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После утверждения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первом чтении проходит обсуждение принятого в первом чтении решения во втором чтении, которое предусматривает его постатейное рассмотрение в соответствии с показателями и документами, предусмотренными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Заседание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рассмотрения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принятого в первом чтении, созывается до 10 декабря очередного финансового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Поправки к рассмотрению во втором чтении проекта решения о бюджете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 xml:space="preserve"> сельсовета, предусматривающие увеличение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должны содержать предложения по соответствующему увеличению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либо сокращению других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r w:rsidRPr="00EC33F7">
        <w:rPr>
          <w:rFonts w:ascii="Times New Roman" w:eastAsia="Times New Roman" w:hAnsi="Times New Roman"/>
          <w:sz w:val="28"/>
          <w:szCs w:val="28"/>
        </w:rPr>
        <w:lastRenderedPageBreak/>
        <w:t xml:space="preserve">Поправки, не отвечающие указанным требованиям, не могут быть приняты к рассмотрению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Поправки к рассмотрению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направляются на имя председателя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позднее 10 дней после внесения в Совет </w:t>
      </w:r>
      <w:proofErr w:type="gramStart"/>
      <w:r w:rsidRPr="00EC33F7">
        <w:rPr>
          <w:rFonts w:ascii="Times New Roman" w:eastAsia="Times New Roman" w:hAnsi="Times New Roman"/>
          <w:sz w:val="28"/>
          <w:szCs w:val="28"/>
        </w:rPr>
        <w:t>депутатов проекта решения Совета депутатов</w:t>
      </w:r>
      <w:proofErr w:type="gramEnd"/>
      <w:r w:rsidRPr="00EC33F7">
        <w:rPr>
          <w:rFonts w:ascii="Times New Roman" w:eastAsia="Times New Roman" w:hAnsi="Times New Roman"/>
          <w:sz w:val="28"/>
          <w:szCs w:val="28"/>
        </w:rPr>
        <w:t xml:space="preserve">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рассмотрения во втором чтении.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Председатель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направляет их в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подготовки заключения по поправкам.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Заключение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поправкам к рассмотрению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должно быть подготовлено и направлено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в течение 10 дней, </w:t>
      </w:r>
      <w:proofErr w:type="gramStart"/>
      <w:r w:rsidRPr="00EC33F7">
        <w:rPr>
          <w:rFonts w:ascii="Times New Roman" w:eastAsia="Times New Roman" w:hAnsi="Times New Roman"/>
          <w:sz w:val="28"/>
          <w:szCs w:val="28"/>
        </w:rPr>
        <w:t>с даты поступления</w:t>
      </w:r>
      <w:proofErr w:type="gramEnd"/>
      <w:r w:rsidRPr="00EC33F7">
        <w:rPr>
          <w:rFonts w:ascii="Times New Roman" w:eastAsia="Times New Roman" w:hAnsi="Times New Roman"/>
          <w:sz w:val="28"/>
          <w:szCs w:val="28"/>
        </w:rPr>
        <w:t xml:space="preserve"> в адрес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свода поправок.</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w:t>
      </w:r>
      <w:proofErr w:type="gramStart"/>
      <w:r w:rsidRPr="00EC33F7">
        <w:rPr>
          <w:rFonts w:ascii="Times New Roman" w:eastAsia="Times New Roman" w:hAnsi="Times New Roman"/>
          <w:sz w:val="28"/>
          <w:szCs w:val="28"/>
        </w:rPr>
        <w:t xml:space="preserve">В случае принятия на федеральном уровне законов о федеральных, региональных или местных налогах и сборах, вступающих в силу с начала очередного финансового года, и решений об изменении нормативов распределения федеральных налогов и сборов между уровнями бюджетной системы Российской Федерации до принятия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во втором чтении, Глава </w:t>
      </w:r>
      <w:r>
        <w:rPr>
          <w:rFonts w:ascii="Times New Roman" w:eastAsia="Times New Roman" w:hAnsi="Times New Roman"/>
          <w:sz w:val="28"/>
          <w:szCs w:val="28"/>
        </w:rPr>
        <w:t>Шипицынского</w:t>
      </w:r>
      <w:proofErr w:type="gramEnd"/>
      <w:r w:rsidRPr="00EC33F7">
        <w:rPr>
          <w:rFonts w:ascii="Times New Roman" w:eastAsia="Times New Roman" w:hAnsi="Times New Roman"/>
          <w:sz w:val="28"/>
          <w:szCs w:val="28"/>
        </w:rPr>
        <w:t xml:space="preserve"> сельсовета вправе внести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предложения о приведении основных характеристик, а также показателей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утвержденных в первом чтении, в соответствие с измененным бюджетным и налоговым законодательством.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7. Второе чтение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завершается принятием указанного решения в целом.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8. Решение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подлежит опубликованию после его принятия и подписания в установленном порядке.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47. Публичные слушания по проекту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местном бюджете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После внесения проекта решения о местном бюджете на очеред</w:t>
      </w:r>
      <w:r>
        <w:rPr>
          <w:rFonts w:ascii="Times New Roman" w:eastAsia="Times New Roman" w:hAnsi="Times New Roman"/>
          <w:sz w:val="28"/>
          <w:szCs w:val="28"/>
        </w:rPr>
        <w:t>ной финансовый год и плановый пери</w:t>
      </w:r>
      <w:r w:rsidRPr="00EC33F7">
        <w:rPr>
          <w:rFonts w:ascii="Times New Roman" w:eastAsia="Times New Roman" w:hAnsi="Times New Roman"/>
          <w:sz w:val="28"/>
          <w:szCs w:val="28"/>
        </w:rPr>
        <w:t xml:space="preserve">од для рассмотрения во втором чтении и до </w:t>
      </w:r>
      <w:r w:rsidRPr="00EC33F7">
        <w:rPr>
          <w:rFonts w:ascii="Times New Roman" w:eastAsia="Times New Roman" w:hAnsi="Times New Roman"/>
          <w:sz w:val="28"/>
          <w:szCs w:val="28"/>
        </w:rPr>
        <w:lastRenderedPageBreak/>
        <w:t xml:space="preserve">начала его обсуждения в Совете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проводятся публичные слушания.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Предметом публичных слушаний по проекту местного бюджета является обсуждение определенных вопросов с целью выявления и учета общественного мнения и общественно значимых интересов жителей поселения при реализации муниципальной политики для решения наиболее важных проблем экономического и социального развития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Публичные слушания по проекту местного бюджета проводятся с участием представителей общественности, средств массовой информации.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Публичные слушания проводятся открыто, в них вправе принять участие все желающие.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публичных слушаниях может участвовать 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или уполномоченные им должностные лица, представители поселения, депутаты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Публичные слушания по проекту местного бюджета проводятся по инициативе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или Совета депутатов.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Публичные слушания, проводимые по инициативе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назначаются Главой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а по инициативе Совета депутатов – Советом депутатов.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Дата, время и место проведения публичных слушаний назначаются органом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принявшим решение о проведении публичных слушаний.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Объявление о дате, времени и месте публичных слушаний, сроках предоставления предложений и замечаний по вопросу, вынесенному на публичные слушания, публикуется в средствах массовой информации в соответствии с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На публичных слушаниях ведется протокол, в который записываются предложения участников слушаний.</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Материалы публичных слушаний по проекту местного бюджета освещаются в средствах массовой информации.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По результатам публичных слушаний принимаются рекомендации, которые направляются Главе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Совету депутатов и могут быть учтены при рассмотрении и утверждении проекта решения о местном бюджете на очередной финансовый год и плановый период.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Рекомендации, выработанные в ходе публичных слушаний, публикуются в средствах массовой информации и направляются Главе и Совету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сроки, обеспечивающие их поступление до начала обсуждения проекта решения о местном бюджете на очередной финансовый год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 втором чтении.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48. Сроки утверждения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Решение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местном бюджете на очередной финансовый год и плановый период в соответствии с Бюджетным кодексом Российской Федерации должно быть принято до 01 января очередного финансового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49. Временное управление бюджетом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В случае</w:t>
      </w:r>
      <w:proofErr w:type="gramStart"/>
      <w:r w:rsidRPr="00EC33F7">
        <w:rPr>
          <w:rFonts w:ascii="Times New Roman" w:eastAsia="Times New Roman" w:hAnsi="Times New Roman"/>
          <w:sz w:val="28"/>
          <w:szCs w:val="28"/>
        </w:rPr>
        <w:t>,</w:t>
      </w:r>
      <w:proofErr w:type="gramEnd"/>
      <w:r w:rsidRPr="00EC33F7">
        <w:rPr>
          <w:rFonts w:ascii="Times New Roman" w:eastAsia="Times New Roman" w:hAnsi="Times New Roman"/>
          <w:sz w:val="28"/>
          <w:szCs w:val="28"/>
        </w:rPr>
        <w:t xml:space="preserve"> если решение о местном бюджете на очередной финансовый год не вступило в силу с начала очередного финансового года, то до его принятия: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осуществлять расходование бюджетных средств на цели, определенные законодательством, на продолжение финансирования инвестиционных строек и объектов, муниципальных контрактов при условии, что из местного бюджета на предыдущий финансовый год на эти цели уже выделялись средства, но не более одной четвертой ассигнований в расчете на квартал (не более одной двенадцатой - в расчете на месяц) по соответствующим</w:t>
      </w:r>
      <w:proofErr w:type="gramEnd"/>
      <w:r w:rsidRPr="00EC33F7">
        <w:rPr>
          <w:rFonts w:ascii="Times New Roman" w:eastAsia="Times New Roman" w:hAnsi="Times New Roman"/>
          <w:sz w:val="28"/>
          <w:szCs w:val="28"/>
        </w:rPr>
        <w:t xml:space="preserve"> разделам функциональной и ведомственной классификаций расходов местного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не финансировать расходы, не предусмотренные проектом решения о местном бюджете на очередной финансовый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доходы бюджета местного поселения формируются за счет доходных источников, установленных решением о местном бюджете на предыдущий год.</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Если решение о местном бюджете на очередной финансовый год не вступило в силу через три месяца после начала финансового года, финансовый орган (уполномоченное лицо) поселения правомочен осуществлять расходы, распределять доходы и осуществлять заимствования при соблюдении условий, определенных частью первой настоящей статьи. При этом финансовый орган (уполномоченное лицо) поселения не имеет права: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предоставлять бюджетные средства на инвестиционные цели;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предоставлять бюджетные средства на возвратной основе;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предоставлять субвенции немуниципальным юридическим лицам;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формировать резервный фонд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осуществлять расходы из этого фонда.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50. Внесение изменений в решение о бюджете по окончании периода временного управления бюджетом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w:t>
      </w:r>
      <w:proofErr w:type="gramStart"/>
      <w:r w:rsidRPr="00EC33F7">
        <w:rPr>
          <w:rFonts w:ascii="Times New Roman" w:eastAsia="Times New Roman" w:hAnsi="Times New Roman"/>
          <w:sz w:val="28"/>
          <w:szCs w:val="28"/>
        </w:rPr>
        <w:t xml:space="preserve">Если решение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64 настоящего Положения, в течение одного месяца со дня вступления в силу указанного решения, </w:t>
      </w:r>
      <w:r>
        <w:rPr>
          <w:rFonts w:ascii="Times New Roman" w:eastAsia="Times New Roman" w:hAnsi="Times New Roman"/>
          <w:sz w:val="28"/>
          <w:szCs w:val="28"/>
        </w:rPr>
        <w:t xml:space="preserve">администрация </w:t>
      </w:r>
      <w:r w:rsidRPr="00EC33F7">
        <w:rPr>
          <w:rFonts w:ascii="Times New Roman" w:eastAsia="Times New Roman" w:hAnsi="Times New Roman"/>
          <w:sz w:val="28"/>
          <w:szCs w:val="28"/>
        </w:rPr>
        <w:t xml:space="preserve">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на рассмотрение и утверждение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w:t>
      </w:r>
      <w:proofErr w:type="gramEnd"/>
      <w:r w:rsidRPr="00EC33F7">
        <w:rPr>
          <w:rFonts w:ascii="Times New Roman" w:eastAsia="Times New Roman" w:hAnsi="Times New Roman"/>
          <w:sz w:val="28"/>
          <w:szCs w:val="28"/>
        </w:rPr>
        <w:t xml:space="preserve"> решения о внесении изменений в решение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уточняющего показатели бюджета с учетом исполнения бюджета за период временного управления бюджетом.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Указанный проект решения рассматривается и утверждается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срок, не превышающий 15 дней со дня его представления.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51. Внесение изменений в решение Совета депутатов о местном бюджете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в течение финансового года вносить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проекты решений о внесении изменений в местный бюджет в случаях:</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изменений основных характеристик местного бюджета, вызванных изменением налогового и бюджетного законодательства;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возникновения других обстоятельств, требующих изменения решения о местном бюджете в соответствии с Бюджетным кодексом Российской Федерации и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10. ИСПОЛНЕНИЕ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52. Основы исполнения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Исполнение местного бюджета обеспечивается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Организация исполнения бюджета возлагается на финансовый орган (уполномоченное лицо)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сельсовета. Исполнение бюджета организуется на основе сводной бюджетной росписи и кассового плана.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Бюджет исполняется на основе единства кассы и подведомственности расходов.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Кассовое обслуживание исполнения местного бюджета осуществляется органами Федерального казначейства.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По соглашению с исполнительным органом государственной власти Новосибирской области полномочия Управления Федерального казначейства по Новосибирской области по кассовому обслуживанию исполнения органам государственной власти Новосибирской области при условии финансового обеспечения указанных полномочий за счет собственных доходов бюджета Новосибирской области и наличия в собственности (пользовании, управлении) Новосибирской области необходимого для их осуществления имущества.</w:t>
      </w:r>
      <w:proofErr w:type="gramEnd"/>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53. Сводная бюджетная роспись</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Порядок составления и ведения сводной бюджетной росписи устанавливается нормативным актом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Утверждение сводной бюджетной росписи и внесение изменений в нее осуществляется Главой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Утвержденные показатели сводной бюджетной росписи должны соответствовать решению о бюджете.</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случае принятия решения о внесении изменений в решение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 соответствующие изменения в сводную бюджетную роспись.</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54. Кассовый план</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2. Нормативным актом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устанавливается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Составление и ведение кассового плана осуществляется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55. Исполнение бюджета по доходам</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Исполнение бюджета  по доходам предусматривает:</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Новосибирской области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зачет излишне уплаченных или излишне взысканных сумм в соответствии с </w:t>
      </w:r>
      <w:hyperlink r:id="rId5" w:tooltip="&quot;Налоговый кодекс Российской Федерации (часть первая)&quot; от 31.07.1998 N 146-ФЗ&#10;(ред. от 23.06.2014)&#10;(с изм. и доп., вступ. в силу с 01.07.2014)" w:history="1">
        <w:r w:rsidRPr="00731A51">
          <w:rPr>
            <w:rFonts w:ascii="Times New Roman" w:eastAsia="Times New Roman" w:hAnsi="Times New Roman"/>
            <w:sz w:val="28"/>
            <w:szCs w:val="28"/>
            <w:lang w:val="ru-RU" w:eastAsia="ru-RU"/>
          </w:rPr>
          <w:t>законодательством</w:t>
        </w:r>
      </w:hyperlink>
      <w:r w:rsidRPr="00731A51">
        <w:rPr>
          <w:rFonts w:ascii="Times New Roman" w:eastAsia="Times New Roman" w:hAnsi="Times New Roman"/>
          <w:sz w:val="28"/>
          <w:szCs w:val="28"/>
          <w:lang w:val="ru-RU" w:eastAsia="ru-RU"/>
        </w:rPr>
        <w:t xml:space="preserve">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уточнение администратором доходов бюджета платежей в бюджеты бюджетной системы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w:t>
      </w:r>
      <w:proofErr w:type="gramStart"/>
      <w:r w:rsidRPr="00731A51">
        <w:rPr>
          <w:rFonts w:ascii="Times New Roman" w:eastAsia="Times New Roman" w:hAnsi="Times New Roman"/>
          <w:sz w:val="28"/>
          <w:szCs w:val="28"/>
          <w:lang w:val="ru-RU" w:eastAsia="ru-RU"/>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731A51">
        <w:rPr>
          <w:rFonts w:ascii="Times New Roman" w:eastAsia="Times New Roman" w:hAnsi="Times New Roman"/>
          <w:sz w:val="28"/>
          <w:szCs w:val="28"/>
          <w:lang w:val="ru-RU" w:eastAsia="ru-RU"/>
        </w:rPr>
        <w:t xml:space="preserve"> системы Российской Федерации, в </w:t>
      </w:r>
      <w:hyperlink r:id="rId6" w:tooltip="Приказ Минфина России от 18.12.2013 N 125н&#10;&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10;(Зарегистрировано в Минюсте Росси" w:history="1">
        <w:r w:rsidRPr="00731A51">
          <w:rPr>
            <w:rFonts w:ascii="Times New Roman" w:eastAsia="Times New Roman" w:hAnsi="Times New Roman"/>
            <w:sz w:val="28"/>
            <w:szCs w:val="28"/>
            <w:lang w:val="ru-RU" w:eastAsia="ru-RU"/>
          </w:rPr>
          <w:t>порядке</w:t>
        </w:r>
      </w:hyperlink>
      <w:r w:rsidRPr="00731A51">
        <w:rPr>
          <w:rFonts w:ascii="Times New Roman" w:eastAsia="Times New Roman" w:hAnsi="Times New Roman"/>
          <w:sz w:val="28"/>
          <w:szCs w:val="28"/>
          <w:lang w:val="ru-RU" w:eastAsia="ru-RU"/>
        </w:rPr>
        <w:t>, установленном Министерством финансов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56. Исполнение бюджета по расходам</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1. Исполнение бюджета по расходам осуществляется в </w:t>
      </w:r>
      <w:hyperlink r:id="rId7" w:tooltip="Приказ Минфина России от 30.09.2008 N 104н&#10;(ред. от 23.09.2013)&#10;&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 w:history="1">
        <w:r w:rsidRPr="00731A51">
          <w:rPr>
            <w:rFonts w:ascii="Times New Roman" w:eastAsia="Times New Roman" w:hAnsi="Times New Roman"/>
            <w:sz w:val="28"/>
            <w:szCs w:val="28"/>
            <w:lang w:val="ru-RU" w:eastAsia="ru-RU"/>
          </w:rPr>
          <w:t>порядке</w:t>
        </w:r>
      </w:hyperlink>
      <w:r w:rsidRPr="00731A51">
        <w:rPr>
          <w:rFonts w:ascii="Times New Roman" w:eastAsia="Times New Roman" w:hAnsi="Times New Roman"/>
          <w:sz w:val="28"/>
          <w:szCs w:val="28"/>
          <w:lang w:val="ru-RU" w:eastAsia="ru-RU"/>
        </w:rPr>
        <w:t>, установленном Министерством финансов России, с соблюдением требований настоящего Кодекса.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2. Исполнение бюджета по расходам предусматривает:</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принятие бюджетных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подтверждение денежных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санкционирование оплаты денежных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подтверждение исполнения денежных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lastRenderedPageBreak/>
        <w:t xml:space="preserve">     3. Получатель бюджетных средств принимает бюджетные обязательства в пределах доведенных до него лимитов бюджетных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731A51" w:rsidRPr="00731A51" w:rsidRDefault="00731A51" w:rsidP="00731A51">
      <w:pPr>
        <w:pStyle w:val="ae"/>
        <w:jc w:val="both"/>
        <w:rPr>
          <w:rFonts w:ascii="Times New Roman" w:eastAsia="Times New Roman" w:hAnsi="Times New Roman"/>
          <w:sz w:val="28"/>
          <w:szCs w:val="28"/>
          <w:lang w:val="ru-RU" w:eastAsia="ru-RU"/>
        </w:rPr>
      </w:pPr>
      <w:proofErr w:type="gramStart"/>
      <w:r w:rsidRPr="00731A51">
        <w:rPr>
          <w:rFonts w:ascii="Times New Roman" w:eastAsia="Times New Roman" w:hAnsi="Times New Roman"/>
          <w:sz w:val="28"/>
          <w:szCs w:val="28"/>
          <w:lang w:val="ru-RU" w:eastAsia="ru-RU"/>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8" w:tooltip="Федеральный закон от 05.04.2013 N 44-ФЗ&#10;(ред. от 04.06.2014)&#10;&quot;О контрактной системе в сфере закупок товаров, работ, услуг для обеспечения государственных и муниципальных нужд&quot;" w:history="1">
        <w:r w:rsidRPr="00731A51">
          <w:rPr>
            <w:rFonts w:ascii="Times New Roman" w:eastAsia="Times New Roman" w:hAnsi="Times New Roman"/>
            <w:sz w:val="28"/>
            <w:szCs w:val="28"/>
            <w:lang w:val="ru-RU" w:eastAsia="ru-RU"/>
          </w:rPr>
          <w:t>законодательством</w:t>
        </w:r>
      </w:hyperlink>
      <w:r w:rsidRPr="00731A51">
        <w:rPr>
          <w:rFonts w:ascii="Times New Roman" w:eastAsia="Times New Roman" w:hAnsi="Times New Roman"/>
          <w:sz w:val="28"/>
          <w:szCs w:val="28"/>
          <w:lang w:val="ru-RU"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57. Бюджетная роспись</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lastRenderedPageBreak/>
        <w:t xml:space="preserve">     1. </w:t>
      </w:r>
      <w:hyperlink r:id="rId9" w:tooltip="Приказ Минфина России от 23.11.2011 N 159н&#10;(ред. от 05.12.2013)&#10;&quo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 w:history="1">
        <w:r w:rsidRPr="00731A51">
          <w:rPr>
            <w:rFonts w:ascii="Times New Roman" w:eastAsia="Times New Roman" w:hAnsi="Times New Roman"/>
            <w:sz w:val="28"/>
            <w:szCs w:val="28"/>
            <w:lang w:val="ru-RU" w:eastAsia="ru-RU"/>
          </w:rPr>
          <w:t>Порядок</w:t>
        </w:r>
      </w:hyperlink>
      <w:r w:rsidRPr="00731A51">
        <w:rPr>
          <w:rFonts w:ascii="Times New Roman" w:eastAsia="Times New Roman" w:hAnsi="Times New Roman"/>
          <w:sz w:val="28"/>
          <w:szCs w:val="28"/>
          <w:lang w:val="ru-RU" w:eastAsia="ru-RU"/>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0" w:anchor="p5262" w:tooltip="Ссылка на текущий документ" w:history="1">
        <w:r w:rsidRPr="00731A51">
          <w:rPr>
            <w:rFonts w:ascii="Times New Roman" w:eastAsia="Times New Roman" w:hAnsi="Times New Roman"/>
            <w:sz w:val="28"/>
            <w:szCs w:val="28"/>
            <w:lang w:val="ru-RU" w:eastAsia="ru-RU"/>
          </w:rPr>
          <w:t>статьями 190</w:t>
        </w:r>
      </w:hyperlink>
      <w:r w:rsidRPr="00731A51">
        <w:rPr>
          <w:rFonts w:ascii="Times New Roman" w:eastAsia="Times New Roman" w:hAnsi="Times New Roman"/>
          <w:sz w:val="28"/>
          <w:szCs w:val="28"/>
          <w:lang w:val="ru-RU" w:eastAsia="ru-RU"/>
        </w:rPr>
        <w:t xml:space="preserve"> и </w:t>
      </w:r>
      <w:hyperlink r:id="rId11" w:anchor="p5291" w:tooltip="Ссылка на текущий документ" w:history="1">
        <w:r w:rsidRPr="00731A51">
          <w:rPr>
            <w:rFonts w:ascii="Times New Roman" w:eastAsia="Times New Roman" w:hAnsi="Times New Roman"/>
            <w:sz w:val="28"/>
            <w:szCs w:val="28"/>
            <w:lang w:val="ru-RU" w:eastAsia="ru-RU"/>
          </w:rPr>
          <w:t>191</w:t>
        </w:r>
      </w:hyperlink>
      <w:r w:rsidRPr="00731A51">
        <w:rPr>
          <w:rFonts w:ascii="Times New Roman" w:eastAsia="Times New Roman" w:hAnsi="Times New Roman"/>
          <w:sz w:val="28"/>
          <w:szCs w:val="28"/>
          <w:lang w:val="ru-RU" w:eastAsia="ru-RU"/>
        </w:rPr>
        <w:t xml:space="preserve"> Бюджетного Кодекса.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58. Исполнение бюджета по источникам финансирования дефицита бюджета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2" w:tooltip="Приказ Минфина России от 30.09.2008 N 104н&#10;(ред. от 23.09.2013)&#10;&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 w:history="1">
        <w:r w:rsidRPr="00731A51">
          <w:rPr>
            <w:rFonts w:ascii="Times New Roman" w:eastAsia="Times New Roman" w:hAnsi="Times New Roman"/>
            <w:sz w:val="28"/>
            <w:szCs w:val="28"/>
            <w:lang w:val="ru-RU" w:eastAsia="ru-RU"/>
          </w:rPr>
          <w:t>порядке</w:t>
        </w:r>
      </w:hyperlink>
      <w:r w:rsidRPr="00731A51">
        <w:rPr>
          <w:rFonts w:ascii="Times New Roman" w:eastAsia="Times New Roman" w:hAnsi="Times New Roman"/>
          <w:sz w:val="28"/>
          <w:szCs w:val="28"/>
          <w:lang w:val="ru-RU" w:eastAsia="ru-RU"/>
        </w:rPr>
        <w:t>, установленном финансовым органом в соответствии с положениями Бюджетного  Кодекса.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59. Бюджетная смета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lastRenderedPageBreak/>
        <w:t xml:space="preserve">     1. Бюджетная смета казенного учреждения составляется, утверждается и ведется в </w:t>
      </w:r>
      <w:hyperlink r:id="rId1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10;(Материал подготовлен специалистами КонсультантПлюс)" w:history="1">
        <w:r w:rsidRPr="00731A51">
          <w:rPr>
            <w:rFonts w:ascii="Times New Roman" w:eastAsia="Times New Roman" w:hAnsi="Times New Roman"/>
            <w:sz w:val="28"/>
            <w:szCs w:val="28"/>
            <w:lang w:val="ru-RU" w:eastAsia="ru-RU"/>
          </w:rPr>
          <w:t>порядке</w:t>
        </w:r>
      </w:hyperlink>
      <w:r w:rsidRPr="00731A51">
        <w:rPr>
          <w:rFonts w:ascii="Times New Roman" w:eastAsia="Times New Roman" w:hAnsi="Times New Roman"/>
          <w:sz w:val="28"/>
          <w:szCs w:val="28"/>
          <w:lang w:val="ru-RU" w:eastAsia="ru-RU"/>
        </w:rPr>
        <w:t xml:space="preserve">, определенном главным распорядителем бюджетных средств, в ведении которого находится казенное учреждение, в соответствии с </w:t>
      </w:r>
      <w:hyperlink r:id="rId14" w:tooltip="Приказ Минфина России от 20.11.2007 N 112н&#10;(ред. от 23.09.2013)&#10;&quot;Об Общих требованиях к порядку составления, утверждения и ведения бюджетных смет казенных учреждений&quot;&#10;(Зарегистрировано в Минюсте России 14.12.2007 N 10750)" w:history="1">
        <w:r w:rsidRPr="00731A51">
          <w:rPr>
            <w:rFonts w:ascii="Times New Roman" w:eastAsia="Times New Roman" w:hAnsi="Times New Roman"/>
            <w:sz w:val="28"/>
            <w:szCs w:val="28"/>
            <w:lang w:val="ru-RU" w:eastAsia="ru-RU"/>
          </w:rPr>
          <w:t>общими требованиями</w:t>
        </w:r>
      </w:hyperlink>
      <w:r w:rsidRPr="00731A51">
        <w:rPr>
          <w:rFonts w:ascii="Times New Roman" w:eastAsia="Times New Roman" w:hAnsi="Times New Roman"/>
          <w:sz w:val="28"/>
          <w:szCs w:val="28"/>
          <w:lang w:val="ru-RU" w:eastAsia="ru-RU"/>
        </w:rPr>
        <w:t>, установленными Министерством финансов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60. Предельные объемы финансирования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В случаях и порядке, установленных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Предельные объемы финансирования устанавливаются в целом в отношении главного распорядителя, распорядителя и получателя бюджетных </w:t>
      </w:r>
      <w:r w:rsidRPr="00EC33F7">
        <w:rPr>
          <w:rFonts w:ascii="Times New Roman" w:eastAsia="Times New Roman" w:hAnsi="Times New Roman"/>
          <w:sz w:val="28"/>
          <w:szCs w:val="28"/>
        </w:rPr>
        <w:lastRenderedPageBreak/>
        <w:t>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61. Использование доходов, фактически полученных при исполнении бюджета сверх утвержденных решением о бюджете</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1. Доходы, фактически полученные при местного бюджета  сверх утвержденных решением  о бюджете общего объема доходов, могут направляться соответствующим финансовым органом без внесения изменений в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муниципального </w:t>
      </w:r>
      <w:proofErr w:type="gramStart"/>
      <w:r w:rsidRPr="00731A51">
        <w:rPr>
          <w:rFonts w:ascii="Times New Roman" w:eastAsia="Times New Roman" w:hAnsi="Times New Roman"/>
          <w:sz w:val="28"/>
          <w:szCs w:val="28"/>
          <w:lang w:val="ru-RU" w:eastAsia="ru-RU"/>
        </w:rPr>
        <w:t>образования</w:t>
      </w:r>
      <w:proofErr w:type="gramEnd"/>
      <w:r w:rsidRPr="00731A51">
        <w:rPr>
          <w:rFonts w:ascii="Times New Roman" w:eastAsia="Times New Roman" w:hAnsi="Times New Roman"/>
          <w:sz w:val="28"/>
          <w:szCs w:val="28"/>
          <w:lang w:val="ru-RU" w:eastAsia="ru-RU"/>
        </w:rPr>
        <w:t xml:space="preserve">  в случае недостаточности предусмотренных на их исполнение бюджетных ассигнований в размере, предусмотренном </w:t>
      </w:r>
      <w:hyperlink r:id="rId15" w:anchor="p5814" w:tooltip="Ссылка на текущий документ" w:history="1">
        <w:r w:rsidRPr="00731A51">
          <w:rPr>
            <w:rFonts w:ascii="Times New Roman" w:eastAsia="Times New Roman" w:hAnsi="Times New Roman"/>
            <w:sz w:val="28"/>
            <w:szCs w:val="28"/>
            <w:lang w:val="ru-RU" w:eastAsia="ru-RU"/>
          </w:rPr>
          <w:t>пунктом 3 статьи 217</w:t>
        </w:r>
      </w:hyperlink>
      <w:r w:rsidRPr="00731A51">
        <w:rPr>
          <w:rFonts w:ascii="Times New Roman" w:eastAsia="Times New Roman" w:hAnsi="Times New Roman"/>
          <w:sz w:val="28"/>
          <w:szCs w:val="28"/>
          <w:lang w:val="ru-RU" w:eastAsia="ru-RU"/>
        </w:rPr>
        <w:t xml:space="preserve"> Бюджетного  Кодекса.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2. </w:t>
      </w:r>
      <w:proofErr w:type="gramStart"/>
      <w:r w:rsidRPr="00731A51">
        <w:rPr>
          <w:rFonts w:ascii="Times New Roman" w:eastAsia="Times New Roman" w:hAnsi="Times New Roman"/>
          <w:sz w:val="28"/>
          <w:szCs w:val="28"/>
          <w:lang w:val="ru-RU"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6" w:anchor="p6143" w:tooltip="Ссылка на текущий документ" w:history="1">
        <w:r w:rsidRPr="00731A51">
          <w:rPr>
            <w:rFonts w:ascii="Times New Roman" w:eastAsia="Times New Roman" w:hAnsi="Times New Roman"/>
            <w:sz w:val="28"/>
            <w:szCs w:val="28"/>
            <w:lang w:val="ru-RU" w:eastAsia="ru-RU"/>
          </w:rPr>
          <w:t>пунктом 5 статьи 242</w:t>
        </w:r>
      </w:hyperlink>
      <w:r w:rsidRPr="00731A51">
        <w:rPr>
          <w:rFonts w:ascii="Times New Roman" w:eastAsia="Times New Roman" w:hAnsi="Times New Roman"/>
          <w:sz w:val="28"/>
          <w:szCs w:val="28"/>
          <w:lang w:val="ru-RU" w:eastAsia="ru-RU"/>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731A51">
        <w:rPr>
          <w:rFonts w:ascii="Times New Roman" w:eastAsia="Times New Roman" w:hAnsi="Times New Roman"/>
          <w:sz w:val="28"/>
          <w:szCs w:val="28"/>
          <w:lang w:val="ru-RU" w:eastAsia="ru-RU"/>
        </w:rPr>
        <w:t xml:space="preserve"> изменений </w:t>
      </w:r>
      <w:proofErr w:type="gramStart"/>
      <w:r w:rsidRPr="00731A51">
        <w:rPr>
          <w:rFonts w:ascii="Times New Roman" w:eastAsia="Times New Roman" w:hAnsi="Times New Roman"/>
          <w:sz w:val="28"/>
          <w:szCs w:val="28"/>
          <w:lang w:val="ru-RU" w:eastAsia="ru-RU"/>
        </w:rPr>
        <w:t>в сводную бюджетную роспись без внесения изменений в решение о бюджете на текущий финансовый год</w:t>
      </w:r>
      <w:proofErr w:type="gramEnd"/>
      <w:r w:rsidRPr="00731A51">
        <w:rPr>
          <w:rFonts w:ascii="Times New Roman" w:eastAsia="Times New Roman" w:hAnsi="Times New Roman"/>
          <w:sz w:val="28"/>
          <w:szCs w:val="28"/>
          <w:lang w:val="ru-RU" w:eastAsia="ru-RU"/>
        </w:rPr>
        <w:t xml:space="preserve"> (текущий финансовый год и плановый период).</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Статья 62. Основы кассового обслуживания исполнения бюджета Шипицынского сельсовета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1. При кассовом обслуживании исполнения бюджетов: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учет операций со средствами бюджета осуществляется на едином счете  бюджета, открытом  в соответствии с Бюджетным  Кодексом органам Федерального казначейства в учреждениях Центрального банка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управление средствами на едином счете бюджета  осуществляет финансовый орган, в соответствии с нормативными правовыми актами Российской Федерации, Новосибирской области, муниципальными правовыми актами Шипицынского сельсовета;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все операции по кассовым поступлениям в бюджет и кассовым выплатам из бюджета на едином счете бюджета проводятся и учитываются органом </w:t>
      </w:r>
      <w:r w:rsidRPr="00731A51">
        <w:rPr>
          <w:rFonts w:ascii="Times New Roman" w:eastAsia="Times New Roman" w:hAnsi="Times New Roman"/>
          <w:sz w:val="28"/>
          <w:szCs w:val="28"/>
          <w:lang w:val="ru-RU" w:eastAsia="ru-RU"/>
        </w:rPr>
        <w:lastRenderedPageBreak/>
        <w:t>Федерального казначейства по кодам бюджетной классификации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 органы Федерального казначейства представляют финансовому  органу  информацию о кассовых операциях по исполнению  бюджета поселения;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2. </w:t>
      </w:r>
      <w:proofErr w:type="gramStart"/>
      <w:r w:rsidRPr="00731A51">
        <w:rPr>
          <w:rFonts w:ascii="Times New Roman" w:eastAsia="Times New Roman" w:hAnsi="Times New Roman"/>
          <w:sz w:val="28"/>
          <w:szCs w:val="28"/>
          <w:lang w:val="ru-RU" w:eastAsia="ru-RU"/>
        </w:rPr>
        <w:t>В случае передачи органу Федерального казначейства отдельных функций по исполнению бюджета  муниципального образования в соответствии с соглашением об осуществлении</w:t>
      </w:r>
      <w:proofErr w:type="gramEnd"/>
      <w:r w:rsidRPr="00731A51">
        <w:rPr>
          <w:rFonts w:ascii="Times New Roman" w:eastAsia="Times New Roman" w:hAnsi="Times New Roman"/>
          <w:sz w:val="28"/>
          <w:szCs w:val="28"/>
          <w:lang w:val="ru-RU" w:eastAsia="ru-RU"/>
        </w:rPr>
        <w:t xml:space="preserve"> этих функций, заключенным с учетом положений </w:t>
      </w:r>
      <w:hyperlink r:id="rId17" w:anchor="p4704" w:tooltip="Ссылка на текущий документ" w:history="1">
        <w:r w:rsidRPr="00731A51">
          <w:rPr>
            <w:rFonts w:ascii="Times New Roman" w:eastAsia="Times New Roman" w:hAnsi="Times New Roman"/>
            <w:sz w:val="28"/>
            <w:szCs w:val="28"/>
            <w:lang w:val="ru-RU" w:eastAsia="ru-RU"/>
          </w:rPr>
          <w:t>статьи 168</w:t>
        </w:r>
      </w:hyperlink>
      <w:r w:rsidRPr="00731A51">
        <w:rPr>
          <w:rFonts w:ascii="Times New Roman" w:eastAsia="Times New Roman" w:hAnsi="Times New Roman"/>
          <w:sz w:val="28"/>
          <w:szCs w:val="28"/>
          <w:lang w:val="ru-RU" w:eastAsia="ru-RU"/>
        </w:rPr>
        <w:t xml:space="preserve"> Бюджетного Кодекса, </w:t>
      </w:r>
      <w:hyperlink r:id="rId18" w:tooltip="Приказ Казначейства России от 10.10.2008 N 8н&#10;(ред. от 06.09.2013)&#10;&quo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 w:history="1">
        <w:r w:rsidRPr="00731A51">
          <w:rPr>
            <w:rFonts w:ascii="Times New Roman" w:eastAsia="Times New Roman" w:hAnsi="Times New Roman"/>
            <w:sz w:val="28"/>
            <w:szCs w:val="28"/>
            <w:lang w:val="ru-RU" w:eastAsia="ru-RU"/>
          </w:rPr>
          <w:t>особенности</w:t>
        </w:r>
      </w:hyperlink>
      <w:r w:rsidRPr="00731A51">
        <w:rPr>
          <w:rFonts w:ascii="Times New Roman" w:eastAsia="Times New Roman" w:hAnsi="Times New Roman"/>
          <w:sz w:val="28"/>
          <w:szCs w:val="28"/>
          <w:lang w:val="ru-RU" w:eastAsia="ru-RU"/>
        </w:rPr>
        <w:t xml:space="preserve"> кассового обслуживания таких бюджетов устанавливает Федеральное казначейство в соответствии с положениями </w:t>
      </w:r>
      <w:hyperlink r:id="rId19" w:anchor="p6106" w:tooltip="Ссылка на текущий документ" w:history="1">
        <w:r w:rsidRPr="00731A51">
          <w:rPr>
            <w:rFonts w:ascii="Times New Roman" w:eastAsia="Times New Roman" w:hAnsi="Times New Roman"/>
            <w:sz w:val="28"/>
            <w:szCs w:val="28"/>
            <w:lang w:val="ru-RU" w:eastAsia="ru-RU"/>
          </w:rPr>
          <w:t>пункта 1</w:t>
        </w:r>
      </w:hyperlink>
      <w:r w:rsidRPr="00731A51">
        <w:rPr>
          <w:rFonts w:ascii="Times New Roman" w:eastAsia="Times New Roman" w:hAnsi="Times New Roman"/>
          <w:sz w:val="28"/>
          <w:szCs w:val="28"/>
          <w:lang w:val="ru-RU" w:eastAsia="ru-RU"/>
        </w:rPr>
        <w:t xml:space="preserve"> настоящей статьи.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Если полномочия Федерального казначейства по кассовому обслуживанию исполнения бюджета поселения</w:t>
      </w:r>
      <w:proofErr w:type="gramStart"/>
      <w:r w:rsidRPr="00731A51">
        <w:rPr>
          <w:rFonts w:ascii="Times New Roman" w:eastAsia="Times New Roman" w:hAnsi="Times New Roman"/>
          <w:sz w:val="28"/>
          <w:szCs w:val="28"/>
          <w:lang w:val="ru-RU" w:eastAsia="ru-RU"/>
        </w:rPr>
        <w:t xml:space="preserve"> ,</w:t>
      </w:r>
      <w:proofErr w:type="gramEnd"/>
      <w:r w:rsidRPr="00731A51">
        <w:rPr>
          <w:rFonts w:ascii="Times New Roman" w:eastAsia="Times New Roman" w:hAnsi="Times New Roman"/>
          <w:sz w:val="28"/>
          <w:szCs w:val="28"/>
          <w:lang w:val="ru-RU" w:eastAsia="ru-RU"/>
        </w:rPr>
        <w:t xml:space="preserve">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r:id="rId20" w:anchor="p5782" w:tooltip="Ссылка на текущий документ" w:history="1">
        <w:r w:rsidRPr="00731A51">
          <w:rPr>
            <w:rFonts w:ascii="Times New Roman" w:eastAsia="Times New Roman" w:hAnsi="Times New Roman"/>
            <w:sz w:val="28"/>
            <w:szCs w:val="28"/>
            <w:lang w:val="ru-RU" w:eastAsia="ru-RU"/>
          </w:rPr>
          <w:t>статье 215.1</w:t>
        </w:r>
      </w:hyperlink>
      <w:r w:rsidRPr="00731A51">
        <w:rPr>
          <w:rFonts w:ascii="Times New Roman" w:eastAsia="Times New Roman" w:hAnsi="Times New Roman"/>
          <w:sz w:val="28"/>
          <w:szCs w:val="28"/>
          <w:lang w:val="ru-RU" w:eastAsia="ru-RU"/>
        </w:rPr>
        <w:t xml:space="preserve"> Бюджетного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3. Органы Федерального казначейства вправе представлять органам муниципального финансового контроля, созданным Советом депутатов, по их запросу информацию о кассовых операциях по исполнению соответствующих бюджетов в порядке, установленном Федеральным казначейством.</w:t>
      </w:r>
      <w:r w:rsidRPr="00731A51">
        <w:rPr>
          <w:rFonts w:ascii="Times New Roman" w:eastAsia="Times New Roman" w:hAnsi="Times New Roman"/>
          <w:sz w:val="28"/>
          <w:szCs w:val="28"/>
          <w:lang w:val="ru-RU" w:eastAsia="ru-RU"/>
        </w:rPr>
        <w:br/>
        <w:t xml:space="preserve">     Статья 63. Завершение текущего финансового года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1. Операции по исполнению бюджета завершаются 31 декабря, за исключением операций, указанных в </w:t>
      </w:r>
      <w:hyperlink r:id="rId21" w:anchor="p6139" w:tooltip="Ссылка на текущий документ" w:history="1">
        <w:r w:rsidRPr="00731A51">
          <w:rPr>
            <w:rFonts w:ascii="Times New Roman" w:eastAsia="Times New Roman" w:hAnsi="Times New Roman"/>
            <w:sz w:val="28"/>
            <w:szCs w:val="28"/>
            <w:lang w:val="ru-RU" w:eastAsia="ru-RU"/>
          </w:rPr>
          <w:t>пункте 2</w:t>
        </w:r>
      </w:hyperlink>
      <w:r w:rsidRPr="00731A51">
        <w:rPr>
          <w:rFonts w:ascii="Times New Roman" w:eastAsia="Times New Roman" w:hAnsi="Times New Roman"/>
          <w:sz w:val="28"/>
          <w:szCs w:val="28"/>
          <w:lang w:val="ru-RU" w:eastAsia="ru-RU"/>
        </w:rPr>
        <w:t xml:space="preserve"> настоящей статьи.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2. Завершение операций органами Федерального казначейства по распределению в соответствии со </w:t>
      </w:r>
      <w:hyperlink r:id="rId22" w:anchor="p1010" w:tooltip="Ссылка на текущий документ" w:history="1">
        <w:r w:rsidRPr="00731A51">
          <w:rPr>
            <w:rFonts w:ascii="Times New Roman" w:eastAsia="Times New Roman" w:hAnsi="Times New Roman"/>
            <w:sz w:val="28"/>
            <w:szCs w:val="28"/>
            <w:lang w:val="ru-RU" w:eastAsia="ru-RU"/>
          </w:rPr>
          <w:t>статьей 40</w:t>
        </w:r>
      </w:hyperlink>
      <w:r w:rsidRPr="00731A51">
        <w:rPr>
          <w:rFonts w:ascii="Times New Roman" w:eastAsia="Times New Roman" w:hAnsi="Times New Roman"/>
          <w:sz w:val="28"/>
          <w:szCs w:val="28"/>
          <w:lang w:val="ru-RU" w:eastAsia="ru-RU"/>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lastRenderedPageBreak/>
        <w:t xml:space="preserve">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В случае</w:t>
      </w:r>
      <w:proofErr w:type="gramStart"/>
      <w:r w:rsidRPr="00731A51">
        <w:rPr>
          <w:rFonts w:ascii="Times New Roman" w:eastAsia="Times New Roman" w:hAnsi="Times New Roman"/>
          <w:sz w:val="28"/>
          <w:szCs w:val="28"/>
          <w:lang w:val="ru-RU" w:eastAsia="ru-RU"/>
        </w:rPr>
        <w:t>,</w:t>
      </w:r>
      <w:proofErr w:type="gramEnd"/>
      <w:r w:rsidRPr="00731A51">
        <w:rPr>
          <w:rFonts w:ascii="Times New Roman" w:eastAsia="Times New Roman" w:hAnsi="Times New Roman"/>
          <w:sz w:val="28"/>
          <w:szCs w:val="28"/>
          <w:lang w:val="ru-RU" w:eastAsia="ru-RU"/>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23" w:tooltip="Приказ Минфина России от 11.06.2009 N 51н&#10;(ред. от 23.09.2013)&#10;&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 w:history="1">
        <w:r w:rsidRPr="00731A51">
          <w:rPr>
            <w:rFonts w:ascii="Times New Roman" w:eastAsia="Times New Roman" w:hAnsi="Times New Roman"/>
            <w:sz w:val="28"/>
            <w:szCs w:val="28"/>
            <w:lang w:val="ru-RU" w:eastAsia="ru-RU"/>
          </w:rPr>
          <w:t>общих требований</w:t>
        </w:r>
      </w:hyperlink>
      <w:r w:rsidRPr="00731A51">
        <w:rPr>
          <w:rFonts w:ascii="Times New Roman" w:eastAsia="Times New Roman" w:hAnsi="Times New Roman"/>
          <w:sz w:val="28"/>
          <w:szCs w:val="28"/>
          <w:lang w:val="ru-RU" w:eastAsia="ru-RU"/>
        </w:rPr>
        <w:t>, установленных Министерством финансов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Взыскание неиспользованных межбюджетных трансфертов, предоставленных из федерального бюджета, осуществляется в </w:t>
      </w:r>
      <w:hyperlink r:id="rId24" w:tooltip="Приказ Минфина России от 11.06.2009 N 51н&#10;(ред. от 23.09.2013)&#10;&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 w:history="1">
        <w:r w:rsidRPr="00731A51">
          <w:rPr>
            <w:rFonts w:ascii="Times New Roman" w:eastAsia="Times New Roman" w:hAnsi="Times New Roman"/>
            <w:sz w:val="28"/>
            <w:szCs w:val="28"/>
            <w:lang w:val="ru-RU" w:eastAsia="ru-RU"/>
          </w:rPr>
          <w:t>порядке</w:t>
        </w:r>
      </w:hyperlink>
      <w:r w:rsidRPr="00731A51">
        <w:rPr>
          <w:rFonts w:ascii="Times New Roman" w:eastAsia="Times New Roman" w:hAnsi="Times New Roman"/>
          <w:sz w:val="28"/>
          <w:szCs w:val="28"/>
          <w:lang w:val="ru-RU" w:eastAsia="ru-RU"/>
        </w:rPr>
        <w:t>, установленном Министерством финансов Российской Федерации.</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6. Финансовый орган устанавливает </w:t>
      </w:r>
      <w:hyperlink r:id="rId25" w:tooltip="Приказ Минфина России от 31.12.2010 N 199н&#10;(ред. от 28.12.2012)&#10;&quot;Об утверждении Правил обеспечения наличными деньгами организаций, лицевые счета которым открыты в территориальных органах Федерального казначейства&quot;&#10;(Зарегистрировано в Минюсте России 05.04.2011 " w:history="1">
        <w:r w:rsidRPr="00731A51">
          <w:rPr>
            <w:rFonts w:ascii="Times New Roman" w:eastAsia="Times New Roman" w:hAnsi="Times New Roman"/>
            <w:sz w:val="28"/>
            <w:szCs w:val="28"/>
            <w:lang w:val="ru-RU" w:eastAsia="ru-RU"/>
          </w:rPr>
          <w:t>порядок</w:t>
        </w:r>
      </w:hyperlink>
      <w:r w:rsidRPr="00731A51">
        <w:rPr>
          <w:rFonts w:ascii="Times New Roman" w:eastAsia="Times New Roman" w:hAnsi="Times New Roman"/>
          <w:sz w:val="28"/>
          <w:szCs w:val="28"/>
          <w:lang w:val="ru-RU" w:eastAsia="ru-RU"/>
        </w:rPr>
        <w:t xml:space="preserve"> обеспечения получателей бюджетных сре</w:t>
      </w:r>
      <w:proofErr w:type="gramStart"/>
      <w:r w:rsidRPr="00731A51">
        <w:rPr>
          <w:rFonts w:ascii="Times New Roman" w:eastAsia="Times New Roman" w:hAnsi="Times New Roman"/>
          <w:sz w:val="28"/>
          <w:szCs w:val="28"/>
          <w:lang w:val="ru-RU" w:eastAsia="ru-RU"/>
        </w:rPr>
        <w:t>дств пр</w:t>
      </w:r>
      <w:proofErr w:type="gramEnd"/>
      <w:r w:rsidRPr="00731A51">
        <w:rPr>
          <w:rFonts w:ascii="Times New Roman" w:eastAsia="Times New Roman" w:hAnsi="Times New Roman"/>
          <w:sz w:val="28"/>
          <w:szCs w:val="28"/>
          <w:lang w:val="ru-RU"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31A51" w:rsidRPr="00731A51" w:rsidRDefault="00731A51" w:rsidP="00731A51">
      <w:pPr>
        <w:pStyle w:val="ae"/>
        <w:jc w:val="both"/>
        <w:rPr>
          <w:rFonts w:ascii="Times New Roman" w:eastAsia="Times New Roman" w:hAnsi="Times New Roman"/>
          <w:sz w:val="28"/>
          <w:szCs w:val="28"/>
          <w:lang w:val="ru-RU" w:eastAsia="ru-RU"/>
        </w:rPr>
      </w:pPr>
      <w:r w:rsidRPr="00731A51">
        <w:rPr>
          <w:rFonts w:ascii="Times New Roman" w:eastAsia="Times New Roman" w:hAnsi="Times New Roman"/>
          <w:sz w:val="28"/>
          <w:szCs w:val="28"/>
          <w:lang w:val="ru-RU" w:eastAsia="ru-RU"/>
        </w:rPr>
        <w:t xml:space="preserve">     7. Допускается наличие на конец текущего финансового года средств, размещенных в соответствии с настоящим Кодексом на банковских депозитах.</w:t>
      </w:r>
    </w:p>
    <w:p w:rsidR="00731A51" w:rsidRPr="00731A51" w:rsidRDefault="00731A51" w:rsidP="00731A51">
      <w:pPr>
        <w:pStyle w:val="ae"/>
        <w:jc w:val="both"/>
        <w:rPr>
          <w:rFonts w:ascii="Times New Roman" w:hAnsi="Times New Roman"/>
          <w:sz w:val="28"/>
          <w:szCs w:val="28"/>
          <w:lang w:val="ru-RU"/>
        </w:rPr>
      </w:pP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Раздел IV. СОСТАВЛЕНИЕ, ВНЕШНЯЯ ПРОВЕРКА, РАССМОТРЕНИЕ И УТВЕРЖДЕНИЕ БЮДЖЕТНОЙ ОТЧЕТНОСТИ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11. ОСНОВЫ СОСТАВЛЕНИЯ, ВНЕШНЕЙ ПРОВЕРКИ, РАССМОТРЕНИЯ И УТВЕРЖДЕНИЯ БЮДЖЕТНОЙ ОТЧЕТНОСТИ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64. Основы бюджетного учета и бюджетной отчетности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Бюджетный учет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а также об операциях, изменяющих указанные активы и обязательства.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Бюджетная отчетность включает:</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отчет об исполнении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баланс исполнения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отчет о финансовых результатах деятельности;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отчет о движении денежных средств;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пояснительную записку.</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Отчет об исполнении бюджета содержит данные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доходам, расходам и источникам финансирования дефицита бюджета в соответствии с бюджетной классификацией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Баланс исполнения бюджета содержит данные о нефинансовых и финансовых активах, обязательствах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первый и последний день отчетного периода по счетам плана счетов бюджетного учета.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Отчет о движении денежных средств отражает операции по счетам бюджетов по кодам классификации операций сектора муниципального управления.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65. Составление бюджетной отчетности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Главные администраторы средств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представляют сводную бюджетную отчетность в финансовый орган (уполномоченному лицу)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установленный им срок.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Бюджетная отчетность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составляется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основании сводной бюджетной отчетности соответствующих главных администраторов бюджетных средств.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Бюджетная отчетность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является годовой. Отчет об исполнении бюджета является ежеквартальным.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Бюджетная отчетность представляется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 первый квартал, полугодие и девять месяцев текущего финансового года утверждается </w:t>
      </w:r>
      <w:r>
        <w:rPr>
          <w:rFonts w:ascii="Times New Roman" w:eastAsia="Times New Roman" w:hAnsi="Times New Roman"/>
          <w:sz w:val="28"/>
          <w:szCs w:val="28"/>
        </w:rPr>
        <w:t xml:space="preserve">администрацией </w:t>
      </w:r>
      <w:r w:rsidRPr="00EC33F7">
        <w:rPr>
          <w:rFonts w:ascii="Times New Roman" w:eastAsia="Times New Roman" w:hAnsi="Times New Roman"/>
          <w:sz w:val="28"/>
          <w:szCs w:val="28"/>
        </w:rPr>
        <w:t xml:space="preserve">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подлежит утверждению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66. Формирование отчетности об исполнении консолидированного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бюджетную отчетность в финансовый орган Чистоозерного муниципального района.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67. Внешняя проверка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 его рассмотрения в Совете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Внешняя проверка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осуществляется</w:t>
      </w:r>
      <w:proofErr w:type="gramStart"/>
      <w:r w:rsidRPr="00EC33F7">
        <w:rPr>
          <w:rFonts w:ascii="Times New Roman" w:eastAsia="Times New Roman" w:hAnsi="Times New Roman"/>
          <w:sz w:val="28"/>
          <w:szCs w:val="28"/>
        </w:rPr>
        <w:t xml:space="preserve"> К</w:t>
      </w:r>
      <w:proofErr w:type="gramEnd"/>
      <w:r w:rsidRPr="00EC33F7">
        <w:rPr>
          <w:rFonts w:ascii="Times New Roman" w:eastAsia="Times New Roman" w:hAnsi="Times New Roman"/>
          <w:sz w:val="28"/>
          <w:szCs w:val="28"/>
        </w:rPr>
        <w:t>онтрольно – счетным органом (ревизионной комиссией) Чистоозерного района.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По обращению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внешняя проверка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может осуществляться контрольным органом государственного финансового контроля Новосибирской области, или Законодательным Собранием Новосибирской области.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проводится в срок, не превышающий один месяц.</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68. Представление, рассмотрение и утверждение годового отчета об исполнении бюджета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Порядок представления, рассмотрения и утверждения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устанавливается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соответствии с настоящим Положением.</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Одновременно с годовым отчетом об исполнении бюджета представляются проект решения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иная бюджетная отчетность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иные документы, предусмотренные бюджетным законодательством Российской Федерации.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3. По результатам рассмотрения годового отчета об исполнении местного бюджета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принимает решение об утверждении либо отклонении решения об исполнении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случае отклонения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представляется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позднее 1 мая текущего года.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69. Решение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Решением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утверждается отчет об исполнении бюджета за отчетный финансовый год с указанием общего объема доходов, расходов и дефицита (</w:t>
      </w:r>
      <w:proofErr w:type="spellStart"/>
      <w:r w:rsidRPr="00EC33F7">
        <w:rPr>
          <w:rFonts w:ascii="Times New Roman" w:eastAsia="Times New Roman" w:hAnsi="Times New Roman"/>
          <w:sz w:val="28"/>
          <w:szCs w:val="28"/>
        </w:rPr>
        <w:t>профицита</w:t>
      </w:r>
      <w:proofErr w:type="spellEnd"/>
      <w:r w:rsidRPr="00EC33F7">
        <w:rPr>
          <w:rFonts w:ascii="Times New Roman" w:eastAsia="Times New Roman" w:hAnsi="Times New Roman"/>
          <w:sz w:val="28"/>
          <w:szCs w:val="28"/>
        </w:rPr>
        <w:t xml:space="preserve">) бюджета. </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Отдельными приложениями к решению об исполнении бюджета за отчетный финансовый год по мере необходимости утверждаются показатели:</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доходов бюджета по кодам классификации доходов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доходов бюджета по кодам видов доходов, подвидов доходов, классификации операций сектора муниципального управления, относящихся к доходам бюджета;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расходов бюджета по ведомственной структуре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расходов бюджета по разделам и подразделам классификации расходов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источников финансирования дефицита бюджета по кодам групп, подгрупп, статей, видов </w:t>
      </w:r>
      <w:proofErr w:type="gramStart"/>
      <w:r w:rsidRPr="00EC33F7">
        <w:rPr>
          <w:rFonts w:ascii="Times New Roman" w:eastAsia="Times New Roman" w:hAnsi="Times New Roman"/>
          <w:sz w:val="28"/>
          <w:szCs w:val="28"/>
        </w:rPr>
        <w:t>источников финансирования дефицитов бюджетов классификации операций сектора муниципального</w:t>
      </w:r>
      <w:proofErr w:type="gramEnd"/>
      <w:r w:rsidRPr="00EC33F7">
        <w:rPr>
          <w:rFonts w:ascii="Times New Roman" w:eastAsia="Times New Roman" w:hAnsi="Times New Roman"/>
          <w:sz w:val="28"/>
          <w:szCs w:val="28"/>
        </w:rPr>
        <w:t xml:space="preserve"> управления, относящихся к источникам финансирования дефицитов бюджетов.</w:t>
      </w:r>
    </w:p>
    <w:p w:rsidR="00731A51" w:rsidRPr="00EC33F7" w:rsidRDefault="00731A51" w:rsidP="00731A51">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Решением об исполнении бюджета также утверждаются иные показатели, установленные Бюджетным кодексом Российской Федерации, муниципальным правовым актом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решения об исполнении бюджета.</w:t>
      </w:r>
    </w:p>
    <w:p w:rsidR="00731A51" w:rsidRPr="00EC33F7" w:rsidRDefault="00731A51" w:rsidP="00731A51">
      <w:pPr>
        <w:spacing w:after="0" w:line="240" w:lineRule="auto"/>
        <w:jc w:val="both"/>
        <w:rPr>
          <w:rFonts w:ascii="Times New Roman" w:eastAsia="Times New Roman" w:hAnsi="Times New Roman"/>
          <w:vanish/>
          <w:sz w:val="28"/>
          <w:szCs w:val="28"/>
        </w:rPr>
      </w:pPr>
      <w:r w:rsidRPr="00EC33F7">
        <w:rPr>
          <w:rFonts w:ascii="Times New Roman" w:eastAsia="Times New Roman" w:hAnsi="Times New Roman"/>
          <w:vanish/>
          <w:sz w:val="28"/>
          <w:szCs w:val="28"/>
        </w:rPr>
        <w:t>Пожалуйста, подождите</w:t>
      </w:r>
    </w:p>
    <w:p w:rsidR="00731A51" w:rsidRPr="00EC33F7" w:rsidRDefault="00731A51" w:rsidP="00731A51">
      <w:pPr>
        <w:jc w:val="both"/>
        <w:rPr>
          <w:sz w:val="28"/>
          <w:szCs w:val="28"/>
        </w:rPr>
      </w:pPr>
    </w:p>
    <w:p w:rsidR="00874637" w:rsidRPr="00874637" w:rsidRDefault="00874637" w:rsidP="00731A51">
      <w:pPr>
        <w:rPr>
          <w:rFonts w:ascii="Times New Roman" w:hAnsi="Times New Roman" w:cs="Times New Roman"/>
          <w:sz w:val="28"/>
          <w:szCs w:val="28"/>
        </w:rPr>
      </w:pPr>
    </w:p>
    <w:p w:rsidR="00AF1B59" w:rsidRPr="00874637" w:rsidRDefault="00AF1B59">
      <w:pPr>
        <w:spacing w:after="0"/>
        <w:jc w:val="center"/>
        <w:rPr>
          <w:rFonts w:ascii="Times New Roman" w:hAnsi="Times New Roman" w:cs="Times New Roman"/>
          <w:sz w:val="28"/>
          <w:szCs w:val="28"/>
        </w:rPr>
      </w:pPr>
    </w:p>
    <w:sectPr w:rsidR="00AF1B59" w:rsidRPr="00874637"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1B"/>
    <w:multiLevelType w:val="multilevel"/>
    <w:tmpl w:val="8F82FC1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81AB6"/>
    <w:multiLevelType w:val="multilevel"/>
    <w:tmpl w:val="CBDC462E"/>
    <w:lvl w:ilvl="0">
      <w:start w:val="1"/>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
    <w:nsid w:val="0AF20778"/>
    <w:multiLevelType w:val="multilevel"/>
    <w:tmpl w:val="4C7A37F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1687216"/>
    <w:multiLevelType w:val="hybridMultilevel"/>
    <w:tmpl w:val="3072DA00"/>
    <w:lvl w:ilvl="0" w:tplc="483A6634">
      <w:start w:val="1"/>
      <w:numFmt w:val="decimal"/>
      <w:lvlText w:val="%1."/>
      <w:lvlJc w:val="left"/>
      <w:pPr>
        <w:ind w:left="57" w:hanging="6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267523"/>
    <w:multiLevelType w:val="multilevel"/>
    <w:tmpl w:val="3444954E"/>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5D5409C"/>
    <w:multiLevelType w:val="multilevel"/>
    <w:tmpl w:val="CA92B850"/>
    <w:lvl w:ilvl="0">
      <w:start w:val="3"/>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FD575C1"/>
    <w:multiLevelType w:val="hybridMultilevel"/>
    <w:tmpl w:val="304E8DB0"/>
    <w:lvl w:ilvl="0" w:tplc="3522E664">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131FBE"/>
    <w:multiLevelType w:val="hybridMultilevel"/>
    <w:tmpl w:val="F550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3262C"/>
    <w:multiLevelType w:val="multilevel"/>
    <w:tmpl w:val="A97A33A8"/>
    <w:lvl w:ilvl="0">
      <w:start w:val="1"/>
      <w:numFmt w:val="decimal"/>
      <w:lvlText w:val="%1."/>
      <w:lvlJc w:val="left"/>
      <w:pPr>
        <w:ind w:left="675" w:hanging="360"/>
      </w:pPr>
      <w:rPr>
        <w:rFonts w:hint="default"/>
      </w:rPr>
    </w:lvl>
    <w:lvl w:ilvl="1">
      <w:start w:val="2"/>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475" w:hanging="2160"/>
      </w:pPr>
      <w:rPr>
        <w:rFonts w:hint="default"/>
      </w:rPr>
    </w:lvl>
  </w:abstractNum>
  <w:abstractNum w:abstractNumId="9">
    <w:nsid w:val="33824CFA"/>
    <w:multiLevelType w:val="multilevel"/>
    <w:tmpl w:val="0610E4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99E1BB0"/>
    <w:multiLevelType w:val="multilevel"/>
    <w:tmpl w:val="92ECEE24"/>
    <w:lvl w:ilvl="0">
      <w:start w:val="4"/>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9A822D0"/>
    <w:multiLevelType w:val="multilevel"/>
    <w:tmpl w:val="F06E342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110D98"/>
    <w:multiLevelType w:val="multilevel"/>
    <w:tmpl w:val="ACF26F3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E03482F"/>
    <w:multiLevelType w:val="multilevel"/>
    <w:tmpl w:val="0C1012EE"/>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FE85ED7"/>
    <w:multiLevelType w:val="multilevel"/>
    <w:tmpl w:val="2CAE7DC6"/>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4317F0"/>
    <w:multiLevelType w:val="multilevel"/>
    <w:tmpl w:val="317E1104"/>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6A27A23"/>
    <w:multiLevelType w:val="hybridMultilevel"/>
    <w:tmpl w:val="7F02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2477CF"/>
    <w:multiLevelType w:val="multilevel"/>
    <w:tmpl w:val="41E8F58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8EC54D3"/>
    <w:multiLevelType w:val="multilevel"/>
    <w:tmpl w:val="790AF1F4"/>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FC963F5"/>
    <w:multiLevelType w:val="multilevel"/>
    <w:tmpl w:val="F5F2F47E"/>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919E1"/>
    <w:multiLevelType w:val="multilevel"/>
    <w:tmpl w:val="0A50D9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EA32FA4"/>
    <w:multiLevelType w:val="multilevel"/>
    <w:tmpl w:val="CDDCE88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F9D373C"/>
    <w:multiLevelType w:val="hybridMultilevel"/>
    <w:tmpl w:val="565EC9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1580A56"/>
    <w:multiLevelType w:val="multilevel"/>
    <w:tmpl w:val="3D6E18A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2BC564F"/>
    <w:multiLevelType w:val="multilevel"/>
    <w:tmpl w:val="85B04C30"/>
    <w:lvl w:ilvl="0">
      <w:start w:val="6"/>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6E570FE"/>
    <w:multiLevelType w:val="multilevel"/>
    <w:tmpl w:val="AE0EC3F4"/>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95756B8"/>
    <w:multiLevelType w:val="multilevel"/>
    <w:tmpl w:val="B22A783E"/>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9"/>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7"/>
    <w:lvlOverride w:ilvl="0">
      <w:startOverride w:val="7"/>
    </w:lvlOverride>
    <w:lvlOverride w:ilvl="1"/>
    <w:lvlOverride w:ilvl="2"/>
    <w:lvlOverride w:ilvl="3"/>
    <w:lvlOverride w:ilvl="4"/>
    <w:lvlOverride w:ilvl="5"/>
    <w:lvlOverride w:ilvl="6"/>
    <w:lvlOverride w:ilvl="7"/>
    <w:lvlOverride w:ilvl="8"/>
  </w:num>
  <w:num w:numId="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lvlOverride w:ilvl="2"/>
    <w:lvlOverride w:ilvl="3"/>
    <w:lvlOverride w:ilvl="4"/>
    <w:lvlOverride w:ilvl="5"/>
    <w:lvlOverride w:ilvl="6"/>
    <w:lvlOverride w:ilvl="7"/>
    <w:lvlOverride w:ilvl="8"/>
  </w:num>
  <w:num w:numId="11">
    <w:abstractNumId w:val="18"/>
    <w:lvlOverride w:ilvl="0">
      <w:startOverride w:val="2"/>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2"/>
  </w:num>
  <w:num w:numId="14">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3"/>
    </w:lvlOverride>
    <w:lvlOverride w:ilvl="1"/>
    <w:lvlOverride w:ilvl="2"/>
    <w:lvlOverride w:ilvl="3"/>
    <w:lvlOverride w:ilvl="4"/>
    <w:lvlOverride w:ilvl="5"/>
    <w:lvlOverride w:ilvl="6"/>
    <w:lvlOverride w:ilvl="7"/>
    <w:lvlOverride w:ilvl="8"/>
  </w:num>
  <w:num w:numId="18">
    <w:abstractNumId w:val="26"/>
    <w:lvlOverride w:ilvl="0">
      <w:startOverride w:val="6"/>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4"/>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8"/>
  </w:num>
  <w:num w:numId="28">
    <w:abstractNumId w:val="1"/>
  </w:num>
  <w:num w:numId="29">
    <w:abstractNumId w:val="7"/>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44447"/>
    <w:rsid w:val="000C1A16"/>
    <w:rsid w:val="00152D81"/>
    <w:rsid w:val="00162A85"/>
    <w:rsid w:val="0037541E"/>
    <w:rsid w:val="004329E7"/>
    <w:rsid w:val="0046592F"/>
    <w:rsid w:val="004C49AC"/>
    <w:rsid w:val="004D7B31"/>
    <w:rsid w:val="005564EE"/>
    <w:rsid w:val="006469EF"/>
    <w:rsid w:val="006F5383"/>
    <w:rsid w:val="007176C9"/>
    <w:rsid w:val="00731A51"/>
    <w:rsid w:val="0083646E"/>
    <w:rsid w:val="00874637"/>
    <w:rsid w:val="008753EC"/>
    <w:rsid w:val="00893718"/>
    <w:rsid w:val="008D3470"/>
    <w:rsid w:val="009001D3"/>
    <w:rsid w:val="00A158F3"/>
    <w:rsid w:val="00A34411"/>
    <w:rsid w:val="00AF1B59"/>
    <w:rsid w:val="00B92A1E"/>
    <w:rsid w:val="00BA1DA3"/>
    <w:rsid w:val="00BB16BE"/>
    <w:rsid w:val="00C201C2"/>
    <w:rsid w:val="00C20228"/>
    <w:rsid w:val="00C649C5"/>
    <w:rsid w:val="00C923F4"/>
    <w:rsid w:val="00CA6A60"/>
    <w:rsid w:val="00DC696D"/>
    <w:rsid w:val="00E67672"/>
    <w:rsid w:val="00F3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C201C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4">
    <w:name w:val="heading 4"/>
    <w:basedOn w:val="a"/>
    <w:next w:val="a"/>
    <w:link w:val="40"/>
    <w:uiPriority w:val="9"/>
    <w:semiHidden/>
    <w:unhideWhenUsed/>
    <w:qFormat/>
    <w:rsid w:val="00C201C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semiHidden/>
    <w:unhideWhenUsed/>
    <w:qFormat/>
    <w:rsid w:val="00874637"/>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874637"/>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874637"/>
    <w:rPr>
      <w:rFonts w:ascii="Calibri" w:eastAsia="Times New Roman" w:hAnsi="Calibri" w:cs="Times New Roman"/>
      <w:b/>
      <w:bCs/>
      <w:i/>
      <w:iCs/>
      <w:sz w:val="26"/>
      <w:szCs w:val="26"/>
    </w:rPr>
  </w:style>
  <w:style w:type="character" w:customStyle="1" w:styleId="70">
    <w:name w:val="Заголовок 7 Знак"/>
    <w:basedOn w:val="a0"/>
    <w:link w:val="7"/>
    <w:rsid w:val="00874637"/>
    <w:rPr>
      <w:rFonts w:ascii="Calibri" w:eastAsia="Times New Roman" w:hAnsi="Calibri" w:cs="Times New Roman"/>
      <w:sz w:val="24"/>
      <w:szCs w:val="24"/>
    </w:rPr>
  </w:style>
  <w:style w:type="character" w:customStyle="1" w:styleId="11">
    <w:name w:val="Заголовок №1_"/>
    <w:basedOn w:val="a0"/>
    <w:link w:val="12"/>
    <w:locked/>
    <w:rsid w:val="00874637"/>
    <w:rPr>
      <w:shd w:val="clear" w:color="auto" w:fill="FFFFFF"/>
    </w:rPr>
  </w:style>
  <w:style w:type="paragraph" w:customStyle="1" w:styleId="12">
    <w:name w:val="Заголовок №1"/>
    <w:basedOn w:val="a"/>
    <w:link w:val="11"/>
    <w:rsid w:val="00874637"/>
    <w:pPr>
      <w:shd w:val="clear" w:color="auto" w:fill="FFFFFF"/>
      <w:spacing w:before="300" w:after="360" w:line="0" w:lineRule="atLeast"/>
      <w:jc w:val="center"/>
      <w:outlineLvl w:val="0"/>
    </w:pPr>
  </w:style>
  <w:style w:type="character" w:customStyle="1" w:styleId="2">
    <w:name w:val="Основной текст (2)_"/>
    <w:basedOn w:val="a0"/>
    <w:link w:val="20"/>
    <w:locked/>
    <w:rsid w:val="00874637"/>
    <w:rPr>
      <w:shd w:val="clear" w:color="auto" w:fill="FFFFFF"/>
    </w:rPr>
  </w:style>
  <w:style w:type="paragraph" w:customStyle="1" w:styleId="20">
    <w:name w:val="Основной текст (2)"/>
    <w:basedOn w:val="a"/>
    <w:link w:val="2"/>
    <w:rsid w:val="00874637"/>
    <w:pPr>
      <w:shd w:val="clear" w:color="auto" w:fill="FFFFFF"/>
      <w:spacing w:after="360" w:line="0" w:lineRule="atLeast"/>
    </w:pPr>
  </w:style>
  <w:style w:type="character" w:customStyle="1" w:styleId="a7">
    <w:name w:val="Основной текст_"/>
    <w:basedOn w:val="a0"/>
    <w:link w:val="21"/>
    <w:locked/>
    <w:rsid w:val="00874637"/>
    <w:rPr>
      <w:shd w:val="clear" w:color="auto" w:fill="FFFFFF"/>
    </w:rPr>
  </w:style>
  <w:style w:type="paragraph" w:customStyle="1" w:styleId="21">
    <w:name w:val="Основной текст2"/>
    <w:basedOn w:val="a"/>
    <w:link w:val="a7"/>
    <w:rsid w:val="00874637"/>
    <w:pPr>
      <w:shd w:val="clear" w:color="auto" w:fill="FFFFFF"/>
      <w:spacing w:after="0" w:line="0" w:lineRule="atLeast"/>
    </w:pPr>
  </w:style>
  <w:style w:type="character" w:customStyle="1" w:styleId="a8">
    <w:name w:val="Подпись к таблице_"/>
    <w:basedOn w:val="a0"/>
    <w:link w:val="a9"/>
    <w:locked/>
    <w:rsid w:val="00874637"/>
    <w:rPr>
      <w:shd w:val="clear" w:color="auto" w:fill="FFFFFF"/>
    </w:rPr>
  </w:style>
  <w:style w:type="paragraph" w:customStyle="1" w:styleId="a9">
    <w:name w:val="Подпись к таблице"/>
    <w:basedOn w:val="a"/>
    <w:link w:val="a8"/>
    <w:rsid w:val="00874637"/>
    <w:pPr>
      <w:shd w:val="clear" w:color="auto" w:fill="FFFFFF"/>
      <w:spacing w:after="0" w:line="0" w:lineRule="atLeast"/>
    </w:pPr>
  </w:style>
  <w:style w:type="character" w:customStyle="1" w:styleId="13">
    <w:name w:val="Основной текст1"/>
    <w:basedOn w:val="a7"/>
    <w:rsid w:val="00874637"/>
  </w:style>
  <w:style w:type="character" w:customStyle="1" w:styleId="1pt">
    <w:name w:val="Основной текст + Интервал 1 pt"/>
    <w:basedOn w:val="a7"/>
    <w:rsid w:val="00874637"/>
    <w:rPr>
      <w:spacing w:val="30"/>
    </w:rPr>
  </w:style>
  <w:style w:type="character" w:customStyle="1" w:styleId="10pt">
    <w:name w:val="Основной текст + 10 pt"/>
    <w:basedOn w:val="a7"/>
    <w:rsid w:val="00874637"/>
    <w:rPr>
      <w:sz w:val="20"/>
      <w:szCs w:val="20"/>
    </w:rPr>
  </w:style>
  <w:style w:type="character" w:customStyle="1" w:styleId="aa">
    <w:name w:val="Основной текст + Курсив"/>
    <w:basedOn w:val="a7"/>
    <w:rsid w:val="00874637"/>
    <w:rPr>
      <w:i/>
      <w:iCs/>
    </w:rPr>
  </w:style>
  <w:style w:type="character" w:styleId="ab">
    <w:name w:val="Hyperlink"/>
    <w:basedOn w:val="a0"/>
    <w:unhideWhenUsed/>
    <w:rsid w:val="00874637"/>
    <w:rPr>
      <w:color w:val="0000FF"/>
      <w:u w:val="single"/>
    </w:rPr>
  </w:style>
  <w:style w:type="paragraph" w:styleId="ac">
    <w:name w:val="Body Text"/>
    <w:basedOn w:val="a"/>
    <w:link w:val="ad"/>
    <w:semiHidden/>
    <w:unhideWhenUsed/>
    <w:rsid w:val="00874637"/>
    <w:pPr>
      <w:spacing w:after="120"/>
    </w:pPr>
    <w:rPr>
      <w:rFonts w:ascii="Calibri" w:eastAsia="Times New Roman" w:hAnsi="Calibri" w:cs="Times New Roman"/>
    </w:rPr>
  </w:style>
  <w:style w:type="character" w:customStyle="1" w:styleId="ad">
    <w:name w:val="Основной текст Знак"/>
    <w:basedOn w:val="a0"/>
    <w:link w:val="ac"/>
    <w:semiHidden/>
    <w:rsid w:val="00874637"/>
    <w:rPr>
      <w:rFonts w:ascii="Calibri" w:eastAsia="Times New Roman" w:hAnsi="Calibri" w:cs="Times New Roman"/>
    </w:rPr>
  </w:style>
  <w:style w:type="character" w:customStyle="1" w:styleId="ConsPlusNormal">
    <w:name w:val="ConsPlusNormal Знак"/>
    <w:link w:val="ConsPlusNormal0"/>
    <w:locked/>
    <w:rsid w:val="00874637"/>
    <w:rPr>
      <w:rFonts w:ascii="Arial" w:eastAsia="Arial" w:hAnsi="Arial" w:cs="Arial"/>
      <w:lang w:eastAsia="ar-SA"/>
    </w:rPr>
  </w:style>
  <w:style w:type="paragraph" w:customStyle="1" w:styleId="ConsPlusNormal0">
    <w:name w:val="ConsPlusNormal"/>
    <w:link w:val="ConsPlusNormal"/>
    <w:rsid w:val="00874637"/>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87463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7463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C201C2"/>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40">
    <w:name w:val="Заголовок 4 Знак"/>
    <w:basedOn w:val="a0"/>
    <w:link w:val="4"/>
    <w:uiPriority w:val="9"/>
    <w:semiHidden/>
    <w:rsid w:val="00C201C2"/>
    <w:rPr>
      <w:rFonts w:asciiTheme="majorHAnsi" w:eastAsiaTheme="majorEastAsia" w:hAnsiTheme="majorHAnsi" w:cstheme="majorBidi"/>
      <w:b/>
      <w:bCs/>
      <w:i/>
      <w:iCs/>
      <w:color w:val="4F81BD" w:themeColor="accent1"/>
      <w:lang w:val="en-US" w:eastAsia="en-US" w:bidi="en-US"/>
    </w:rPr>
  </w:style>
  <w:style w:type="paragraph" w:styleId="ae">
    <w:name w:val="No Spacing"/>
    <w:uiPriority w:val="1"/>
    <w:qFormat/>
    <w:rsid w:val="00C201C2"/>
    <w:pPr>
      <w:spacing w:after="0" w:line="240" w:lineRule="auto"/>
    </w:pPr>
    <w:rPr>
      <w:lang w:val="en-US" w:eastAsia="en-US" w:bidi="en-US"/>
    </w:rPr>
  </w:style>
  <w:style w:type="paragraph" w:customStyle="1" w:styleId="14">
    <w:name w:val="Абзац списка1"/>
    <w:basedOn w:val="a"/>
    <w:rsid w:val="00731A51"/>
    <w:pPr>
      <w:spacing w:after="0" w:line="240" w:lineRule="auto"/>
      <w:ind w:left="720"/>
    </w:pPr>
    <w:rPr>
      <w:rFonts w:ascii="Times New Roman" w:eastAsia="Calibri" w:hAnsi="Times New Roman" w:cs="Times New Roman"/>
      <w:sz w:val="24"/>
      <w:szCs w:val="24"/>
    </w:rPr>
  </w:style>
  <w:style w:type="paragraph" w:styleId="af">
    <w:name w:val="Body Text Indent"/>
    <w:basedOn w:val="a"/>
    <w:link w:val="af0"/>
    <w:uiPriority w:val="99"/>
    <w:semiHidden/>
    <w:unhideWhenUsed/>
    <w:rsid w:val="00C20228"/>
    <w:pPr>
      <w:spacing w:after="120"/>
      <w:ind w:left="283"/>
    </w:pPr>
  </w:style>
  <w:style w:type="character" w:customStyle="1" w:styleId="af0">
    <w:name w:val="Основной текст с отступом Знак"/>
    <w:basedOn w:val="a0"/>
    <w:link w:val="af"/>
    <w:uiPriority w:val="99"/>
    <w:semiHidden/>
    <w:rsid w:val="00C202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3968" TargetMode="External"/><Relationship Id="rId13" Type="http://schemas.openxmlformats.org/officeDocument/2006/relationships/hyperlink" Target="http://www.consultant.ru/document/cons_doc_LAW_152678/?dst=100455" TargetMode="External"/><Relationship Id="rId18" Type="http://schemas.openxmlformats.org/officeDocument/2006/relationships/hyperlink" Target="http://www.consultant.ru/document/cons_doc_LAW_154413/?dst=10018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popular/budget/56_34.html" TargetMode="External"/><Relationship Id="rId7" Type="http://schemas.openxmlformats.org/officeDocument/2006/relationships/hyperlink" Target="http://www.consultant.ru/document/cons_doc_LAW_154996/?dst=100011" TargetMode="External"/><Relationship Id="rId12" Type="http://schemas.openxmlformats.org/officeDocument/2006/relationships/hyperlink" Target="http://www.consultant.ru/document/cons_doc_LAW_154996/?dst=100011" TargetMode="External"/><Relationship Id="rId17" Type="http://schemas.openxmlformats.org/officeDocument/2006/relationships/hyperlink" Target="http://www.consultant.ru/popular/budget/56_25.html" TargetMode="External"/><Relationship Id="rId25" Type="http://schemas.openxmlformats.org/officeDocument/2006/relationships/hyperlink" Target="http://www.consultant.ru/document/cons_doc_LAW_143319/?dst=100015" TargetMode="External"/><Relationship Id="rId2" Type="http://schemas.openxmlformats.org/officeDocument/2006/relationships/styles" Target="styles.xml"/><Relationship Id="rId16" Type="http://schemas.openxmlformats.org/officeDocument/2006/relationships/hyperlink" Target="http://www.consultant.ru/popular/budget/56_34.html" TargetMode="External"/><Relationship Id="rId20" Type="http://schemas.openxmlformats.org/officeDocument/2006/relationships/hyperlink" Target="http://www.consultant.ru/popular/budget/56_34.html" TargetMode="External"/><Relationship Id="rId1" Type="http://schemas.openxmlformats.org/officeDocument/2006/relationships/numbering" Target="numbering.xml"/><Relationship Id="rId6" Type="http://schemas.openxmlformats.org/officeDocument/2006/relationships/hyperlink" Target="http://www.consultant.ru/document/cons_doc_LAW_158330/?dst=100018" TargetMode="External"/><Relationship Id="rId11" Type="http://schemas.openxmlformats.org/officeDocument/2006/relationships/hyperlink" Target="http://www.consultant.ru/popular/budget/56_30.html" TargetMode="External"/><Relationship Id="rId24" Type="http://schemas.openxmlformats.org/officeDocument/2006/relationships/hyperlink" Target="http://www.consultant.ru/document/cons_doc_LAW_154980/?dst=100049" TargetMode="External"/><Relationship Id="rId5" Type="http://schemas.openxmlformats.org/officeDocument/2006/relationships/hyperlink" Target="http://www.consultant.ru/document/cons_doc_LAW_157038/?dst=100775" TargetMode="External"/><Relationship Id="rId15" Type="http://schemas.openxmlformats.org/officeDocument/2006/relationships/hyperlink" Target="http://www.consultant.ru/popular/budget/56_34.html" TargetMode="External"/><Relationship Id="rId23" Type="http://schemas.openxmlformats.org/officeDocument/2006/relationships/hyperlink" Target="http://www.consultant.ru/document/cons_doc_LAW_154980/?dst=100014" TargetMode="External"/><Relationship Id="rId10" Type="http://schemas.openxmlformats.org/officeDocument/2006/relationships/hyperlink" Target="http://www.consultant.ru/popular/budget/56_30.html" TargetMode="External"/><Relationship Id="rId19" Type="http://schemas.openxmlformats.org/officeDocument/2006/relationships/hyperlink" Target="http://www.consultant.ru/popular/budget/56_34.html" TargetMode="External"/><Relationship Id="rId4" Type="http://schemas.openxmlformats.org/officeDocument/2006/relationships/webSettings" Target="webSettings.xml"/><Relationship Id="rId9" Type="http://schemas.openxmlformats.org/officeDocument/2006/relationships/hyperlink" Target="http://www.consultant.ru/document/cons_doc_LAW_157324/?dst=100033" TargetMode="External"/><Relationship Id="rId14" Type="http://schemas.openxmlformats.org/officeDocument/2006/relationships/hyperlink" Target="http://www.consultant.ru/document/cons_doc_LAW_154983/?dst=100012" TargetMode="External"/><Relationship Id="rId22" Type="http://schemas.openxmlformats.org/officeDocument/2006/relationships/hyperlink" Target="http://www.consultant.ru/popular/budget/56_8.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16320</Words>
  <Characters>93029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20</cp:revision>
  <cp:lastPrinted>2014-09-22T04:53:00Z</cp:lastPrinted>
  <dcterms:created xsi:type="dcterms:W3CDTF">2014-06-17T04:24:00Z</dcterms:created>
  <dcterms:modified xsi:type="dcterms:W3CDTF">2014-09-22T04:53:00Z</dcterms:modified>
</cp:coreProperties>
</file>