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40" w:type="dxa"/>
        <w:tblInd w:w="-1068"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000"/>
      </w:tblPr>
      <w:tblGrid>
        <w:gridCol w:w="11040"/>
      </w:tblGrid>
      <w:tr w:rsidR="00C923F4" w:rsidTr="00874637">
        <w:trPr>
          <w:trHeight w:val="14316"/>
        </w:trPr>
        <w:tc>
          <w:tcPr>
            <w:tcW w:w="11040" w:type="dxa"/>
          </w:tcPr>
          <w:tbl>
            <w:tblPr>
              <w:tblStyle w:val="a4"/>
              <w:tblW w:w="9323" w:type="dxa"/>
              <w:tblInd w:w="1063" w:type="dxa"/>
              <w:tblLook w:val="04A0"/>
            </w:tblPr>
            <w:tblGrid>
              <w:gridCol w:w="1103"/>
              <w:gridCol w:w="6660"/>
              <w:gridCol w:w="1560"/>
            </w:tblGrid>
            <w:tr w:rsidR="00C923F4" w:rsidTr="00874637">
              <w:tc>
                <w:tcPr>
                  <w:tcW w:w="1101" w:type="dxa"/>
                </w:tcPr>
                <w:p w:rsidR="00C923F4" w:rsidRPr="00DC0DDF" w:rsidRDefault="00C923F4" w:rsidP="00763323">
                  <w:pPr>
                    <w:rPr>
                      <w:rFonts w:ascii="Times New Roman" w:hAnsi="Times New Roman" w:cs="Times New Roman"/>
                      <w:b/>
                      <w:sz w:val="28"/>
                      <w:szCs w:val="28"/>
                      <w:lang w:val="ru-RU"/>
                    </w:rPr>
                  </w:pPr>
                  <w:r w:rsidRPr="00DC0DDF">
                    <w:rPr>
                      <w:rFonts w:ascii="Times New Roman" w:hAnsi="Times New Roman" w:cs="Times New Roman"/>
                      <w:b/>
                      <w:sz w:val="28"/>
                      <w:szCs w:val="28"/>
                      <w:lang w:val="ru-RU"/>
                    </w:rPr>
                    <w:t xml:space="preserve">     </w:t>
                  </w:r>
                  <w:r w:rsidRPr="00DC0DDF">
                    <w:rPr>
                      <w:rFonts w:ascii="Times New Roman" w:hAnsi="Times New Roman" w:cs="Times New Roman"/>
                      <w:b/>
                      <w:sz w:val="28"/>
                      <w:szCs w:val="28"/>
                    </w:rPr>
                    <w:t>№</w:t>
                  </w:r>
                  <w:r w:rsidRPr="00DC0DDF">
                    <w:rPr>
                      <w:rFonts w:ascii="Times New Roman" w:hAnsi="Times New Roman" w:cs="Times New Roman"/>
                      <w:b/>
                      <w:sz w:val="28"/>
                      <w:szCs w:val="28"/>
                      <w:lang w:val="ru-RU"/>
                    </w:rPr>
                    <w:t xml:space="preserve"> </w:t>
                  </w:r>
                  <w:r>
                    <w:rPr>
                      <w:rFonts w:ascii="Times New Roman" w:hAnsi="Times New Roman" w:cs="Times New Roman"/>
                      <w:b/>
                      <w:sz w:val="28"/>
                      <w:szCs w:val="28"/>
                      <w:lang w:val="ru-RU"/>
                    </w:rPr>
                    <w:t>1</w:t>
                  </w:r>
                  <w:r w:rsidR="00763323">
                    <w:rPr>
                      <w:rFonts w:ascii="Times New Roman" w:hAnsi="Times New Roman" w:cs="Times New Roman"/>
                      <w:b/>
                      <w:sz w:val="28"/>
                      <w:szCs w:val="28"/>
                      <w:lang w:val="ru-RU"/>
                    </w:rPr>
                    <w:t>8</w:t>
                  </w:r>
                  <w:r w:rsidRPr="00DC0DDF">
                    <w:rPr>
                      <w:rFonts w:ascii="Times New Roman" w:hAnsi="Times New Roman" w:cs="Times New Roman"/>
                      <w:b/>
                      <w:sz w:val="28"/>
                      <w:szCs w:val="28"/>
                      <w:lang w:val="ru-RU"/>
                    </w:rPr>
                    <w:t>(</w:t>
                  </w:r>
                  <w:r>
                    <w:rPr>
                      <w:rFonts w:ascii="Times New Roman" w:hAnsi="Times New Roman" w:cs="Times New Roman"/>
                      <w:b/>
                      <w:sz w:val="28"/>
                      <w:szCs w:val="28"/>
                      <w:lang w:val="ru-RU"/>
                    </w:rPr>
                    <w:t>1</w:t>
                  </w:r>
                  <w:r w:rsidR="00C20228">
                    <w:rPr>
                      <w:rFonts w:ascii="Times New Roman" w:hAnsi="Times New Roman" w:cs="Times New Roman"/>
                      <w:b/>
                      <w:sz w:val="28"/>
                      <w:szCs w:val="28"/>
                      <w:lang w:val="ru-RU"/>
                    </w:rPr>
                    <w:t>1</w:t>
                  </w:r>
                  <w:r w:rsidR="00763323">
                    <w:rPr>
                      <w:rFonts w:ascii="Times New Roman" w:hAnsi="Times New Roman" w:cs="Times New Roman"/>
                      <w:b/>
                      <w:sz w:val="28"/>
                      <w:szCs w:val="28"/>
                      <w:lang w:val="ru-RU"/>
                    </w:rPr>
                    <w:t>1</w:t>
                  </w:r>
                  <w:r w:rsidRPr="00DC0DDF">
                    <w:rPr>
                      <w:rFonts w:ascii="Times New Roman" w:hAnsi="Times New Roman" w:cs="Times New Roman"/>
                      <w:b/>
                      <w:sz w:val="28"/>
                      <w:szCs w:val="28"/>
                      <w:lang w:val="ru-RU"/>
                    </w:rPr>
                    <w:t>)</w:t>
                  </w:r>
                </w:p>
              </w:tc>
              <w:tc>
                <w:tcPr>
                  <w:tcW w:w="6662" w:type="dxa"/>
                </w:tcPr>
                <w:p w:rsidR="00C923F4" w:rsidRPr="00816790" w:rsidRDefault="00C923F4" w:rsidP="00874637">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Периодическое печатное издание органов местного самоуправления </w:t>
                  </w:r>
                  <w:r w:rsidRPr="00816790">
                    <w:rPr>
                      <w:rFonts w:ascii="Times New Roman" w:hAnsi="Times New Roman" w:cs="Times New Roman"/>
                      <w:b/>
                      <w:sz w:val="24"/>
                      <w:szCs w:val="24"/>
                      <w:lang w:val="ru-RU"/>
                    </w:rPr>
                    <w:t xml:space="preserve"> Шипицынского сельсовета</w:t>
                  </w:r>
                  <w:r>
                    <w:rPr>
                      <w:rFonts w:ascii="Times New Roman" w:hAnsi="Times New Roman" w:cs="Times New Roman"/>
                      <w:b/>
                      <w:sz w:val="24"/>
                      <w:szCs w:val="24"/>
                      <w:lang w:val="ru-RU"/>
                    </w:rPr>
                    <w:t xml:space="preserve"> Чистоозерного района Новосибирской области</w:t>
                  </w:r>
                </w:p>
                <w:p w:rsidR="00C923F4" w:rsidRPr="00816790" w:rsidRDefault="00C923F4" w:rsidP="00874637">
                  <w:pPr>
                    <w:jc w:val="center"/>
                    <w:rPr>
                      <w:rFonts w:ascii="Times New Roman" w:hAnsi="Times New Roman" w:cs="Times New Roman"/>
                      <w:sz w:val="24"/>
                      <w:szCs w:val="24"/>
                      <w:lang w:val="ru-RU"/>
                    </w:rPr>
                  </w:pPr>
                </w:p>
              </w:tc>
              <w:tc>
                <w:tcPr>
                  <w:tcW w:w="1560" w:type="dxa"/>
                </w:tcPr>
                <w:p w:rsidR="00C923F4" w:rsidRPr="00DC0DDF" w:rsidRDefault="00763323" w:rsidP="00731A51">
                  <w:pPr>
                    <w:rPr>
                      <w:rFonts w:ascii="Times New Roman" w:hAnsi="Times New Roman" w:cs="Times New Roman"/>
                      <w:b/>
                      <w:sz w:val="24"/>
                      <w:szCs w:val="24"/>
                      <w:lang w:val="ru-RU"/>
                    </w:rPr>
                  </w:pPr>
                  <w:r>
                    <w:rPr>
                      <w:rFonts w:ascii="Times New Roman" w:hAnsi="Times New Roman" w:cs="Times New Roman"/>
                      <w:b/>
                      <w:sz w:val="24"/>
                      <w:szCs w:val="24"/>
                      <w:lang w:val="ru-RU"/>
                    </w:rPr>
                    <w:t>09.09</w:t>
                  </w:r>
                  <w:r w:rsidR="00C923F4">
                    <w:rPr>
                      <w:rFonts w:ascii="Times New Roman" w:hAnsi="Times New Roman" w:cs="Times New Roman"/>
                      <w:b/>
                      <w:sz w:val="24"/>
                      <w:szCs w:val="24"/>
                      <w:lang w:val="ru-RU"/>
                    </w:rPr>
                    <w:t>.2014 г.</w:t>
                  </w:r>
                </w:p>
              </w:tc>
            </w:tr>
          </w:tbl>
          <w:p w:rsidR="00C923F4" w:rsidRDefault="00C923F4" w:rsidP="00874637">
            <w:pPr>
              <w:ind w:left="1176"/>
            </w:pPr>
          </w:p>
          <w:p w:rsidR="00C923F4" w:rsidRDefault="00C923F4" w:rsidP="00874637">
            <w:pPr>
              <w:ind w:left="1176"/>
            </w:pPr>
          </w:p>
          <w:p w:rsidR="00C923F4" w:rsidRDefault="00C923F4" w:rsidP="00874637">
            <w:pPr>
              <w:ind w:left="1176"/>
            </w:pPr>
          </w:p>
          <w:p w:rsidR="00C923F4" w:rsidRPr="006C785D" w:rsidRDefault="00C923F4" w:rsidP="00874637">
            <w:pPr>
              <w:ind w:left="1176"/>
              <w:rPr>
                <w:color w:val="000000" w:themeColor="text1"/>
              </w:rPr>
            </w:pPr>
            <w:r>
              <w:rPr>
                <w:b/>
              </w:rPr>
              <w:t xml:space="preserve">                                               </w:t>
            </w:r>
            <w:r w:rsidR="006A11E2" w:rsidRPr="006A11E2">
              <w:rPr>
                <w:b/>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93.55pt;height:51.45pt" fillcolor="black">
                  <v:shadow color="#868686"/>
                  <v:textpath style="font-family:&quot;Arial Black&quot;" fitshape="t" trim="t" string="ВЕСТНИК"/>
                </v:shape>
              </w:pict>
            </w:r>
          </w:p>
          <w:p w:rsidR="00C923F4" w:rsidRPr="00DC0DDF" w:rsidRDefault="00C923F4" w:rsidP="00874637">
            <w:pPr>
              <w:ind w:left="1176"/>
              <w:rPr>
                <w:b/>
              </w:rPr>
            </w:pPr>
            <w:r>
              <w:rPr>
                <w:b/>
              </w:rPr>
              <w:t xml:space="preserve">                                      </w:t>
            </w:r>
            <w:r w:rsidR="006A11E2" w:rsidRPr="006A11E2">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6.3pt;height:51.45pt" fillcolor="#06c" strokecolor="#9cf" strokeweight="1.5pt">
                  <v:shadow on="t" color="#900"/>
                  <v:textpath style="font-family:&quot;Impact&quot;;v-text-kern:t" trim="t" fitpath="t" string="МО ШИПИЦЫНСКОГО СЕЛЬСОВЕТА"/>
                </v:shape>
              </w:pict>
            </w:r>
          </w:p>
          <w:p w:rsidR="00C923F4" w:rsidRPr="00DC0DDF" w:rsidRDefault="00C923F4" w:rsidP="00874637">
            <w:pPr>
              <w:ind w:left="1176"/>
              <w:rPr>
                <w:b/>
              </w:rPr>
            </w:pPr>
          </w:p>
          <w:p w:rsidR="00C923F4" w:rsidRDefault="00C923F4" w:rsidP="00874637">
            <w:pPr>
              <w:rPr>
                <w:b/>
              </w:rPr>
            </w:pPr>
          </w:p>
          <w:p w:rsidR="00C923F4" w:rsidRDefault="00C923F4" w:rsidP="00874637">
            <w:pPr>
              <w:ind w:left="1176"/>
              <w:rPr>
                <w:b/>
              </w:rPr>
            </w:pPr>
          </w:p>
          <w:p w:rsidR="00C923F4" w:rsidRDefault="00C923F4" w:rsidP="00874637">
            <w:pPr>
              <w:ind w:left="1176"/>
              <w:rPr>
                <w:b/>
              </w:rPr>
            </w:pPr>
          </w:p>
          <w:p w:rsidR="00C923F4" w:rsidRDefault="00C923F4" w:rsidP="00874637">
            <w:pPr>
              <w:rPr>
                <w:b/>
              </w:rPr>
            </w:pPr>
          </w:p>
          <w:tbl>
            <w:tblPr>
              <w:tblStyle w:val="a4"/>
              <w:tblpPr w:leftFromText="180" w:rightFromText="180" w:vertAnchor="text" w:horzAnchor="margin" w:tblpXSpec="center" w:tblpY="1501"/>
              <w:tblOverlap w:val="never"/>
              <w:tblW w:w="0" w:type="auto"/>
              <w:tblLook w:val="04A0"/>
            </w:tblPr>
            <w:tblGrid>
              <w:gridCol w:w="4785"/>
              <w:gridCol w:w="4786"/>
            </w:tblGrid>
            <w:tr w:rsidR="00C923F4" w:rsidTr="00874637">
              <w:trPr>
                <w:trHeight w:val="1515"/>
              </w:trPr>
              <w:tc>
                <w:tcPr>
                  <w:tcW w:w="4785" w:type="dxa"/>
                  <w:vMerge w:val="restart"/>
                </w:tcPr>
                <w:p w:rsidR="00C923F4" w:rsidRDefault="00C923F4" w:rsidP="00874637">
                  <w:pPr>
                    <w:rPr>
                      <w:rFonts w:ascii="Times New Roman" w:hAnsi="Times New Roman" w:cs="Times New Roman"/>
                      <w:b/>
                      <w:i/>
                      <w:sz w:val="28"/>
                      <w:szCs w:val="28"/>
                      <w:lang w:val="ru-RU"/>
                    </w:rPr>
                  </w:pPr>
                  <w:r>
                    <w:rPr>
                      <w:rFonts w:ascii="Times New Roman" w:hAnsi="Times New Roman" w:cs="Times New Roman"/>
                      <w:b/>
                      <w:sz w:val="28"/>
                      <w:szCs w:val="28"/>
                      <w:lang w:val="ru-RU"/>
                    </w:rPr>
                    <w:t>Учредитель:</w:t>
                  </w:r>
                </w:p>
                <w:p w:rsidR="00C923F4" w:rsidRPr="00EE48CE" w:rsidRDefault="00C923F4" w:rsidP="00874637">
                  <w:pPr>
                    <w:rPr>
                      <w:rFonts w:ascii="Times New Roman" w:hAnsi="Times New Roman" w:cs="Times New Roman"/>
                      <w:b/>
                      <w:i/>
                      <w:sz w:val="28"/>
                      <w:szCs w:val="28"/>
                      <w:lang w:val="ru-RU"/>
                    </w:rPr>
                  </w:pPr>
                  <w:r>
                    <w:rPr>
                      <w:rFonts w:ascii="Times New Roman" w:hAnsi="Times New Roman" w:cs="Times New Roman"/>
                      <w:b/>
                      <w:sz w:val="28"/>
                      <w:szCs w:val="28"/>
                      <w:lang w:val="ru-RU"/>
                    </w:rPr>
                    <w:t>Администрация МО Шипицынского сельсовета Чистоозерного района Новосибирской области</w:t>
                  </w:r>
                </w:p>
              </w:tc>
              <w:tc>
                <w:tcPr>
                  <w:tcW w:w="4786" w:type="dxa"/>
                </w:tcPr>
                <w:p w:rsidR="00C923F4" w:rsidRDefault="00C923F4" w:rsidP="00874637">
                  <w:pPr>
                    <w:rPr>
                      <w:rFonts w:ascii="Times New Roman" w:hAnsi="Times New Roman" w:cs="Times New Roman"/>
                      <w:b/>
                      <w:i/>
                      <w:sz w:val="28"/>
                      <w:szCs w:val="28"/>
                      <w:lang w:val="ru-RU"/>
                    </w:rPr>
                  </w:pPr>
                  <w:r>
                    <w:rPr>
                      <w:rFonts w:ascii="Times New Roman" w:hAnsi="Times New Roman" w:cs="Times New Roman"/>
                      <w:b/>
                      <w:sz w:val="28"/>
                      <w:szCs w:val="28"/>
                      <w:lang w:val="ru-RU"/>
                    </w:rPr>
                    <w:t>Наш адрес: 632700 Новосибирская область, Чистоозерный район, с</w:t>
                  </w:r>
                  <w:proofErr w:type="gramStart"/>
                  <w:r>
                    <w:rPr>
                      <w:rFonts w:ascii="Times New Roman" w:hAnsi="Times New Roman" w:cs="Times New Roman"/>
                      <w:b/>
                      <w:sz w:val="28"/>
                      <w:szCs w:val="28"/>
                      <w:lang w:val="ru-RU"/>
                    </w:rPr>
                    <w:t>.Ш</w:t>
                  </w:r>
                  <w:proofErr w:type="gramEnd"/>
                  <w:r>
                    <w:rPr>
                      <w:rFonts w:ascii="Times New Roman" w:hAnsi="Times New Roman" w:cs="Times New Roman"/>
                      <w:b/>
                      <w:sz w:val="28"/>
                      <w:szCs w:val="28"/>
                      <w:lang w:val="ru-RU"/>
                    </w:rPr>
                    <w:t>ипицыно, ул. Редько,65</w:t>
                  </w:r>
                </w:p>
                <w:p w:rsidR="00C923F4" w:rsidRDefault="00C923F4" w:rsidP="00874637">
                  <w:pPr>
                    <w:rPr>
                      <w:rFonts w:ascii="Times New Roman" w:hAnsi="Times New Roman" w:cs="Times New Roman"/>
                      <w:b/>
                      <w:i/>
                      <w:sz w:val="28"/>
                      <w:szCs w:val="28"/>
                      <w:lang w:val="ru-RU"/>
                    </w:rPr>
                  </w:pPr>
                  <w:r>
                    <w:rPr>
                      <w:rFonts w:ascii="Times New Roman" w:hAnsi="Times New Roman" w:cs="Times New Roman"/>
                      <w:b/>
                      <w:sz w:val="28"/>
                      <w:szCs w:val="28"/>
                      <w:lang w:val="ru-RU"/>
                    </w:rPr>
                    <w:t>Телефон 8(383)6893-192</w:t>
                  </w:r>
                </w:p>
                <w:p w:rsidR="00C923F4" w:rsidRPr="00EE48CE" w:rsidRDefault="00C923F4" w:rsidP="00874637">
                  <w:pPr>
                    <w:rPr>
                      <w:rFonts w:ascii="Times New Roman" w:hAnsi="Times New Roman" w:cs="Times New Roman"/>
                      <w:b/>
                      <w:i/>
                      <w:sz w:val="28"/>
                      <w:szCs w:val="28"/>
                      <w:lang w:val="ru-RU"/>
                    </w:rPr>
                  </w:pPr>
                </w:p>
              </w:tc>
            </w:tr>
            <w:tr w:rsidR="00C923F4" w:rsidRPr="005A4767" w:rsidTr="00874637">
              <w:trPr>
                <w:trHeight w:val="420"/>
              </w:trPr>
              <w:tc>
                <w:tcPr>
                  <w:tcW w:w="4785" w:type="dxa"/>
                  <w:vMerge/>
                </w:tcPr>
                <w:p w:rsidR="00C923F4" w:rsidRDefault="00C923F4" w:rsidP="00874637">
                  <w:pPr>
                    <w:rPr>
                      <w:rFonts w:ascii="Times New Roman" w:hAnsi="Times New Roman" w:cs="Times New Roman"/>
                      <w:b/>
                      <w:i/>
                      <w:sz w:val="28"/>
                      <w:szCs w:val="28"/>
                      <w:lang w:val="ru-RU"/>
                    </w:rPr>
                  </w:pPr>
                </w:p>
              </w:tc>
              <w:tc>
                <w:tcPr>
                  <w:tcW w:w="4786" w:type="dxa"/>
                </w:tcPr>
                <w:p w:rsidR="00C923F4" w:rsidRDefault="00C923F4" w:rsidP="00874637">
                  <w:pPr>
                    <w:rPr>
                      <w:rFonts w:ascii="Times New Roman" w:hAnsi="Times New Roman" w:cs="Times New Roman"/>
                      <w:b/>
                      <w:i/>
                      <w:sz w:val="28"/>
                      <w:szCs w:val="28"/>
                      <w:lang w:val="ru-RU"/>
                    </w:rPr>
                  </w:pPr>
                  <w:proofErr w:type="spellStart"/>
                  <w:r>
                    <w:rPr>
                      <w:rFonts w:ascii="Times New Roman" w:hAnsi="Times New Roman" w:cs="Times New Roman"/>
                      <w:b/>
                      <w:sz w:val="28"/>
                      <w:szCs w:val="28"/>
                      <w:lang w:val="ru-RU"/>
                    </w:rPr>
                    <w:t>Редактор</w:t>
                  </w:r>
                  <w:proofErr w:type="gramStart"/>
                  <w:r>
                    <w:rPr>
                      <w:rFonts w:ascii="Times New Roman" w:hAnsi="Times New Roman" w:cs="Times New Roman"/>
                      <w:b/>
                      <w:sz w:val="28"/>
                      <w:szCs w:val="28"/>
                      <w:lang w:val="ru-RU"/>
                    </w:rPr>
                    <w:t>:М</w:t>
                  </w:r>
                  <w:proofErr w:type="gramEnd"/>
                  <w:r>
                    <w:rPr>
                      <w:rFonts w:ascii="Times New Roman" w:hAnsi="Times New Roman" w:cs="Times New Roman"/>
                      <w:b/>
                      <w:sz w:val="28"/>
                      <w:szCs w:val="28"/>
                      <w:lang w:val="ru-RU"/>
                    </w:rPr>
                    <w:t>алчанова</w:t>
                  </w:r>
                  <w:proofErr w:type="spellEnd"/>
                  <w:r>
                    <w:rPr>
                      <w:rFonts w:ascii="Times New Roman" w:hAnsi="Times New Roman" w:cs="Times New Roman"/>
                      <w:b/>
                      <w:sz w:val="28"/>
                      <w:szCs w:val="28"/>
                      <w:lang w:val="ru-RU"/>
                    </w:rPr>
                    <w:t xml:space="preserve"> О.А.</w:t>
                  </w:r>
                </w:p>
                <w:p w:rsidR="00C923F4" w:rsidRDefault="00C923F4" w:rsidP="00874637">
                  <w:pPr>
                    <w:rPr>
                      <w:rFonts w:ascii="Times New Roman" w:hAnsi="Times New Roman" w:cs="Times New Roman"/>
                      <w:b/>
                      <w:i/>
                      <w:sz w:val="28"/>
                      <w:szCs w:val="28"/>
                      <w:lang w:val="ru-RU"/>
                    </w:rPr>
                  </w:pPr>
                  <w:r>
                    <w:rPr>
                      <w:rFonts w:ascii="Times New Roman" w:hAnsi="Times New Roman" w:cs="Times New Roman"/>
                      <w:b/>
                      <w:sz w:val="28"/>
                      <w:szCs w:val="28"/>
                      <w:lang w:val="ru-RU"/>
                    </w:rPr>
                    <w:t>Ответственный: Макаркина Г.Д.</w:t>
                  </w:r>
                </w:p>
                <w:p w:rsidR="00C923F4" w:rsidRDefault="00C923F4" w:rsidP="00874637">
                  <w:pPr>
                    <w:rPr>
                      <w:rFonts w:ascii="Times New Roman" w:hAnsi="Times New Roman" w:cs="Times New Roman"/>
                      <w:b/>
                      <w:i/>
                      <w:sz w:val="28"/>
                      <w:szCs w:val="28"/>
                      <w:lang w:val="ru-RU"/>
                    </w:rPr>
                  </w:pPr>
                  <w:r>
                    <w:rPr>
                      <w:rFonts w:ascii="Times New Roman" w:hAnsi="Times New Roman" w:cs="Times New Roman"/>
                      <w:b/>
                      <w:sz w:val="28"/>
                      <w:szCs w:val="28"/>
                      <w:lang w:val="ru-RU"/>
                    </w:rPr>
                    <w:t>Тираж 10 экз.</w:t>
                  </w:r>
                </w:p>
              </w:tc>
            </w:tr>
          </w:tbl>
          <w:p w:rsidR="00C923F4" w:rsidRDefault="00C923F4" w:rsidP="00874637">
            <w:pPr>
              <w:ind w:left="1176"/>
              <w:rPr>
                <w:b/>
              </w:rPr>
            </w:pPr>
          </w:p>
          <w:p w:rsidR="00C923F4" w:rsidRDefault="00C923F4" w:rsidP="00874637">
            <w:pPr>
              <w:ind w:left="1176"/>
              <w:rPr>
                <w:b/>
              </w:rPr>
            </w:pPr>
          </w:p>
          <w:p w:rsidR="00C923F4" w:rsidRDefault="00C923F4" w:rsidP="00874637">
            <w:pPr>
              <w:ind w:left="1176"/>
              <w:rPr>
                <w:b/>
              </w:rPr>
            </w:pPr>
          </w:p>
          <w:p w:rsidR="00C923F4" w:rsidRDefault="00C923F4" w:rsidP="00874637">
            <w:pPr>
              <w:ind w:left="1176"/>
              <w:rPr>
                <w:b/>
              </w:rPr>
            </w:pPr>
          </w:p>
          <w:p w:rsidR="00C923F4" w:rsidRDefault="00C923F4" w:rsidP="00874637">
            <w:pPr>
              <w:ind w:left="1176"/>
              <w:rPr>
                <w:b/>
              </w:rPr>
            </w:pPr>
          </w:p>
          <w:p w:rsidR="00C923F4" w:rsidRDefault="00C923F4" w:rsidP="00874637">
            <w:pPr>
              <w:ind w:left="1176"/>
              <w:rPr>
                <w:b/>
              </w:rPr>
            </w:pPr>
          </w:p>
          <w:p w:rsidR="00C923F4" w:rsidRDefault="00C923F4" w:rsidP="00874637">
            <w:pPr>
              <w:ind w:left="1176"/>
              <w:rPr>
                <w:b/>
              </w:rPr>
            </w:pPr>
          </w:p>
          <w:p w:rsidR="00C923F4" w:rsidRDefault="00C923F4" w:rsidP="00874637">
            <w:pPr>
              <w:ind w:left="1176"/>
              <w:rPr>
                <w:b/>
              </w:rPr>
            </w:pPr>
          </w:p>
          <w:p w:rsidR="00C923F4" w:rsidRDefault="00C923F4" w:rsidP="00874637">
            <w:pPr>
              <w:ind w:left="1176"/>
              <w:rPr>
                <w:b/>
              </w:rPr>
            </w:pPr>
          </w:p>
          <w:p w:rsidR="00C923F4" w:rsidRDefault="00C923F4" w:rsidP="00874637">
            <w:pPr>
              <w:jc w:val="center"/>
              <w:rPr>
                <w:b/>
                <w:sz w:val="56"/>
                <w:szCs w:val="56"/>
              </w:rPr>
            </w:pPr>
          </w:p>
          <w:p w:rsidR="00C923F4" w:rsidRDefault="00C923F4" w:rsidP="00874637">
            <w:pPr>
              <w:jc w:val="center"/>
              <w:rPr>
                <w:b/>
                <w:i/>
                <w:sz w:val="56"/>
                <w:szCs w:val="56"/>
              </w:rPr>
            </w:pPr>
          </w:p>
          <w:p w:rsidR="00C923F4" w:rsidRDefault="00C923F4" w:rsidP="00874637">
            <w:pPr>
              <w:jc w:val="center"/>
              <w:rPr>
                <w:sz w:val="52"/>
                <w:szCs w:val="56"/>
              </w:rPr>
            </w:pPr>
            <w:r w:rsidRPr="00C923F4">
              <w:rPr>
                <w:i/>
                <w:sz w:val="52"/>
                <w:szCs w:val="56"/>
              </w:rPr>
              <w:t>В НОМЕРЕ</w:t>
            </w:r>
            <w:r w:rsidRPr="00C923F4">
              <w:rPr>
                <w:sz w:val="52"/>
                <w:szCs w:val="56"/>
              </w:rPr>
              <w:t>:</w:t>
            </w:r>
          </w:p>
          <w:p w:rsidR="00C20228" w:rsidRPr="00C20228" w:rsidRDefault="00763323" w:rsidP="00C20228">
            <w:pPr>
              <w:pStyle w:val="a3"/>
              <w:numPr>
                <w:ilvl w:val="0"/>
                <w:numId w:val="30"/>
              </w:numPr>
              <w:rPr>
                <w:rFonts w:ascii="Times New Roman" w:hAnsi="Times New Roman" w:cs="Times New Roman"/>
                <w:b/>
                <w:sz w:val="36"/>
                <w:szCs w:val="36"/>
              </w:rPr>
            </w:pPr>
            <w:r>
              <w:rPr>
                <w:rFonts w:ascii="Times New Roman" w:hAnsi="Times New Roman" w:cs="Times New Roman"/>
                <w:b/>
                <w:sz w:val="36"/>
                <w:szCs w:val="36"/>
              </w:rPr>
              <w:t xml:space="preserve"> </w:t>
            </w:r>
            <w:r w:rsidR="002A6871">
              <w:rPr>
                <w:rFonts w:ascii="Times New Roman" w:hAnsi="Times New Roman" w:cs="Times New Roman"/>
                <w:b/>
                <w:sz w:val="36"/>
                <w:szCs w:val="36"/>
              </w:rPr>
              <w:t xml:space="preserve">Результаты </w:t>
            </w:r>
            <w:r w:rsidR="00DD5731">
              <w:rPr>
                <w:rFonts w:ascii="Times New Roman" w:hAnsi="Times New Roman" w:cs="Times New Roman"/>
                <w:b/>
                <w:sz w:val="36"/>
                <w:szCs w:val="36"/>
              </w:rPr>
              <w:t xml:space="preserve"> публичных слушаний от 05.09.2014г</w:t>
            </w:r>
          </w:p>
          <w:p w:rsidR="00C20228" w:rsidRDefault="00C20228" w:rsidP="00874637">
            <w:pPr>
              <w:jc w:val="center"/>
              <w:rPr>
                <w:sz w:val="52"/>
                <w:szCs w:val="56"/>
              </w:rPr>
            </w:pPr>
          </w:p>
          <w:p w:rsidR="00C20228" w:rsidRDefault="00C20228" w:rsidP="00874637">
            <w:pPr>
              <w:jc w:val="center"/>
              <w:rPr>
                <w:sz w:val="52"/>
                <w:szCs w:val="56"/>
              </w:rPr>
            </w:pPr>
          </w:p>
          <w:p w:rsidR="00C20228" w:rsidRDefault="00C20228" w:rsidP="00874637">
            <w:pPr>
              <w:jc w:val="center"/>
              <w:rPr>
                <w:sz w:val="52"/>
                <w:szCs w:val="56"/>
              </w:rPr>
            </w:pPr>
          </w:p>
          <w:p w:rsidR="00C20228" w:rsidRDefault="00C20228" w:rsidP="00874637">
            <w:pPr>
              <w:jc w:val="center"/>
              <w:rPr>
                <w:sz w:val="52"/>
                <w:szCs w:val="56"/>
              </w:rPr>
            </w:pPr>
          </w:p>
          <w:p w:rsidR="00C20228" w:rsidRDefault="00C20228" w:rsidP="00874637">
            <w:pPr>
              <w:jc w:val="center"/>
              <w:rPr>
                <w:sz w:val="52"/>
                <w:szCs w:val="56"/>
              </w:rPr>
            </w:pPr>
          </w:p>
          <w:p w:rsidR="00C20228" w:rsidRDefault="00C20228" w:rsidP="00874637">
            <w:pPr>
              <w:jc w:val="center"/>
              <w:rPr>
                <w:sz w:val="52"/>
                <w:szCs w:val="56"/>
              </w:rPr>
            </w:pPr>
          </w:p>
          <w:p w:rsidR="00C20228" w:rsidRDefault="00C20228" w:rsidP="00874637">
            <w:pPr>
              <w:jc w:val="center"/>
              <w:rPr>
                <w:sz w:val="52"/>
                <w:szCs w:val="56"/>
              </w:rPr>
            </w:pPr>
          </w:p>
          <w:p w:rsidR="00C20228" w:rsidRDefault="00C20228" w:rsidP="00C20228">
            <w:pPr>
              <w:jc w:val="center"/>
              <w:rPr>
                <w:b/>
                <w:sz w:val="28"/>
                <w:szCs w:val="28"/>
              </w:rPr>
            </w:pPr>
          </w:p>
          <w:p w:rsidR="00C20228" w:rsidRDefault="00C20228" w:rsidP="00C20228">
            <w:pPr>
              <w:jc w:val="center"/>
              <w:rPr>
                <w:b/>
                <w:sz w:val="28"/>
                <w:szCs w:val="28"/>
              </w:rPr>
            </w:pPr>
          </w:p>
          <w:p w:rsidR="00C20228" w:rsidRDefault="00C20228" w:rsidP="00C20228">
            <w:pPr>
              <w:jc w:val="center"/>
              <w:rPr>
                <w:b/>
                <w:sz w:val="28"/>
                <w:szCs w:val="28"/>
              </w:rPr>
            </w:pPr>
          </w:p>
          <w:p w:rsidR="00C20228" w:rsidRDefault="00C20228" w:rsidP="00C20228">
            <w:pPr>
              <w:jc w:val="center"/>
              <w:rPr>
                <w:b/>
                <w:sz w:val="28"/>
                <w:szCs w:val="28"/>
              </w:rPr>
            </w:pPr>
          </w:p>
          <w:p w:rsidR="00C20228" w:rsidRDefault="00C20228" w:rsidP="00C20228">
            <w:pPr>
              <w:jc w:val="center"/>
              <w:rPr>
                <w:b/>
                <w:sz w:val="28"/>
                <w:szCs w:val="28"/>
              </w:rPr>
            </w:pPr>
          </w:p>
          <w:p w:rsidR="00C20228" w:rsidRDefault="00C20228" w:rsidP="00C20228">
            <w:pPr>
              <w:jc w:val="center"/>
              <w:rPr>
                <w:b/>
                <w:sz w:val="28"/>
                <w:szCs w:val="28"/>
              </w:rPr>
            </w:pPr>
          </w:p>
          <w:p w:rsidR="00A158F3" w:rsidRPr="009001D3" w:rsidRDefault="00763323" w:rsidP="009001D3">
            <w:pPr>
              <w:spacing w:line="240" w:lineRule="auto"/>
              <w:ind w:left="72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874637" w:rsidRPr="00C923F4" w:rsidRDefault="00874637" w:rsidP="00C201C2">
            <w:pPr>
              <w:pStyle w:val="a3"/>
              <w:ind w:left="1080"/>
              <w:rPr>
                <w:rFonts w:ascii="Times New Roman" w:hAnsi="Times New Roman" w:cs="Times New Roman"/>
                <w:b/>
                <w:sz w:val="28"/>
                <w:szCs w:val="28"/>
              </w:rPr>
            </w:pPr>
          </w:p>
        </w:tc>
      </w:tr>
    </w:tbl>
    <w:p w:rsidR="00F33A6C" w:rsidRDefault="009001D3" w:rsidP="00763323">
      <w:pPr>
        <w:ind w:left="360"/>
        <w:jc w:val="center"/>
        <w:rPr>
          <w:rFonts w:ascii="Arial" w:hAnsi="Arial" w:cs="Arial"/>
          <w:b/>
          <w:bCs/>
          <w:i/>
          <w:iCs/>
        </w:rPr>
      </w:pPr>
      <w:r>
        <w:rPr>
          <w:rFonts w:ascii="Times New Roman" w:hAnsi="Times New Roman" w:cs="Times New Roman"/>
          <w:sz w:val="24"/>
          <w:szCs w:val="28"/>
        </w:rPr>
        <w:lastRenderedPageBreak/>
        <w:t xml:space="preserve"> </w:t>
      </w:r>
      <w:r w:rsidR="00731A51">
        <w:rPr>
          <w:rFonts w:ascii="Times New Roman" w:hAnsi="Times New Roman" w:cs="Times New Roman"/>
          <w:sz w:val="24"/>
          <w:szCs w:val="24"/>
        </w:rPr>
        <w:t xml:space="preserve"> </w:t>
      </w:r>
      <w:r w:rsidR="00763323">
        <w:rPr>
          <w:rFonts w:ascii="Arial" w:hAnsi="Arial" w:cs="Arial"/>
          <w:b/>
        </w:rPr>
        <w:t xml:space="preserve"> </w:t>
      </w:r>
    </w:p>
    <w:p w:rsidR="00DD5731" w:rsidRPr="00121E69" w:rsidRDefault="00DD5731" w:rsidP="00DD5731">
      <w:pPr>
        <w:jc w:val="center"/>
        <w:rPr>
          <w:rFonts w:ascii="Times New Roman" w:hAnsi="Times New Roman"/>
          <w:b/>
          <w:sz w:val="28"/>
          <w:szCs w:val="28"/>
        </w:rPr>
      </w:pPr>
      <w:r w:rsidRPr="00121E69">
        <w:rPr>
          <w:rFonts w:ascii="Times New Roman" w:hAnsi="Times New Roman"/>
          <w:b/>
          <w:sz w:val="28"/>
          <w:szCs w:val="28"/>
        </w:rPr>
        <w:t>ПРОТОКОЛ</w:t>
      </w:r>
    </w:p>
    <w:p w:rsidR="00DD5731" w:rsidRPr="00121E69" w:rsidRDefault="00DD5731" w:rsidP="00DD5731">
      <w:pPr>
        <w:jc w:val="center"/>
        <w:rPr>
          <w:rFonts w:ascii="Times New Roman" w:hAnsi="Times New Roman"/>
          <w:b/>
          <w:sz w:val="28"/>
          <w:szCs w:val="28"/>
        </w:rPr>
      </w:pPr>
      <w:r w:rsidRPr="00121E69">
        <w:rPr>
          <w:rFonts w:ascii="Times New Roman" w:hAnsi="Times New Roman"/>
          <w:b/>
          <w:sz w:val="28"/>
          <w:szCs w:val="28"/>
        </w:rPr>
        <w:t xml:space="preserve">публичных слушаний в администрации Шипицынского  сельсовета </w:t>
      </w:r>
    </w:p>
    <w:p w:rsidR="00DD5731" w:rsidRPr="00121E69" w:rsidRDefault="00DD5731" w:rsidP="00DD5731">
      <w:pPr>
        <w:jc w:val="center"/>
        <w:rPr>
          <w:rFonts w:ascii="Times New Roman" w:hAnsi="Times New Roman"/>
          <w:b/>
          <w:sz w:val="28"/>
          <w:szCs w:val="28"/>
        </w:rPr>
      </w:pPr>
      <w:r w:rsidRPr="00121E69">
        <w:rPr>
          <w:rFonts w:ascii="Times New Roman" w:hAnsi="Times New Roman"/>
          <w:b/>
          <w:sz w:val="28"/>
          <w:szCs w:val="28"/>
        </w:rPr>
        <w:t>Чистоозерного района Новосибирской области</w:t>
      </w:r>
    </w:p>
    <w:p w:rsidR="00DD5731" w:rsidRPr="00121E69" w:rsidRDefault="00DD5731" w:rsidP="00DD5731">
      <w:pPr>
        <w:jc w:val="center"/>
        <w:rPr>
          <w:rFonts w:ascii="Times New Roman" w:hAnsi="Times New Roman"/>
          <w:b/>
          <w:sz w:val="28"/>
          <w:szCs w:val="28"/>
        </w:rPr>
      </w:pPr>
    </w:p>
    <w:p w:rsidR="00DD5731" w:rsidRPr="00121E69" w:rsidRDefault="00DD5731" w:rsidP="00DD5731">
      <w:pPr>
        <w:rPr>
          <w:rFonts w:ascii="Times New Roman" w:hAnsi="Times New Roman"/>
          <w:sz w:val="28"/>
          <w:szCs w:val="28"/>
        </w:rPr>
      </w:pPr>
      <w:r w:rsidRPr="00121E69">
        <w:rPr>
          <w:rFonts w:ascii="Times New Roman" w:hAnsi="Times New Roman"/>
          <w:sz w:val="28"/>
          <w:szCs w:val="28"/>
        </w:rPr>
        <w:t>05.09.2014</w:t>
      </w:r>
    </w:p>
    <w:p w:rsidR="00DD5731" w:rsidRPr="00121E69" w:rsidRDefault="00DD5731" w:rsidP="00DD5731">
      <w:pPr>
        <w:rPr>
          <w:rFonts w:ascii="Times New Roman" w:hAnsi="Times New Roman"/>
          <w:sz w:val="28"/>
          <w:szCs w:val="28"/>
        </w:rPr>
      </w:pPr>
    </w:p>
    <w:p w:rsidR="00DD5731" w:rsidRPr="00121E69" w:rsidRDefault="00DD5731" w:rsidP="00DD5731">
      <w:pPr>
        <w:rPr>
          <w:rFonts w:ascii="Times New Roman" w:hAnsi="Times New Roman"/>
          <w:sz w:val="28"/>
          <w:szCs w:val="28"/>
        </w:rPr>
      </w:pPr>
      <w:r w:rsidRPr="00121E69">
        <w:rPr>
          <w:rFonts w:ascii="Times New Roman" w:hAnsi="Times New Roman"/>
          <w:sz w:val="28"/>
          <w:szCs w:val="28"/>
        </w:rPr>
        <w:t>Место проведения: ул. Редько,65 , с</w:t>
      </w:r>
      <w:proofErr w:type="gramStart"/>
      <w:r w:rsidRPr="00121E69">
        <w:rPr>
          <w:rFonts w:ascii="Times New Roman" w:hAnsi="Times New Roman"/>
          <w:sz w:val="28"/>
          <w:szCs w:val="28"/>
        </w:rPr>
        <w:t>.Ш</w:t>
      </w:r>
      <w:proofErr w:type="gramEnd"/>
      <w:r w:rsidRPr="00121E69">
        <w:rPr>
          <w:rFonts w:ascii="Times New Roman" w:hAnsi="Times New Roman"/>
          <w:sz w:val="28"/>
          <w:szCs w:val="28"/>
        </w:rPr>
        <w:t>ипицыно, кабинет главы Шипицынского  сельсовета</w:t>
      </w:r>
    </w:p>
    <w:p w:rsidR="00DD5731" w:rsidRPr="00121E69" w:rsidRDefault="00DD5731" w:rsidP="00DD5731">
      <w:pPr>
        <w:rPr>
          <w:rFonts w:ascii="Times New Roman" w:hAnsi="Times New Roman"/>
          <w:sz w:val="28"/>
          <w:szCs w:val="28"/>
        </w:rPr>
      </w:pPr>
      <w:r w:rsidRPr="00121E69">
        <w:rPr>
          <w:rFonts w:ascii="Times New Roman" w:hAnsi="Times New Roman"/>
          <w:sz w:val="28"/>
          <w:szCs w:val="28"/>
        </w:rPr>
        <w:t>Начало: 11.00 часов</w:t>
      </w:r>
    </w:p>
    <w:p w:rsidR="00DD5731" w:rsidRPr="00121E69" w:rsidRDefault="00DD5731" w:rsidP="00DD5731">
      <w:pPr>
        <w:rPr>
          <w:rFonts w:ascii="Times New Roman" w:hAnsi="Times New Roman"/>
          <w:sz w:val="28"/>
          <w:szCs w:val="28"/>
        </w:rPr>
      </w:pPr>
      <w:r w:rsidRPr="00121E69">
        <w:rPr>
          <w:rFonts w:ascii="Times New Roman" w:hAnsi="Times New Roman"/>
          <w:sz w:val="28"/>
          <w:szCs w:val="28"/>
        </w:rPr>
        <w:t>Присутствуют:</w:t>
      </w:r>
    </w:p>
    <w:p w:rsidR="00DD5731" w:rsidRPr="00121E69" w:rsidRDefault="00DD5731" w:rsidP="00DD5731">
      <w:pPr>
        <w:rPr>
          <w:rFonts w:ascii="Times New Roman" w:hAnsi="Times New Roman"/>
          <w:sz w:val="28"/>
          <w:szCs w:val="28"/>
        </w:rPr>
      </w:pPr>
      <w:r w:rsidRPr="00121E69">
        <w:rPr>
          <w:rFonts w:ascii="Times New Roman" w:hAnsi="Times New Roman"/>
          <w:sz w:val="28"/>
          <w:szCs w:val="28"/>
        </w:rPr>
        <w:t>- аппарат администрации – 4 чел.</w:t>
      </w:r>
    </w:p>
    <w:p w:rsidR="00DD5731" w:rsidRPr="00121E69" w:rsidRDefault="00DD5731" w:rsidP="00DD5731">
      <w:pPr>
        <w:rPr>
          <w:rFonts w:ascii="Times New Roman" w:hAnsi="Times New Roman"/>
          <w:sz w:val="28"/>
          <w:szCs w:val="28"/>
        </w:rPr>
      </w:pPr>
      <w:r w:rsidRPr="00121E69">
        <w:rPr>
          <w:rFonts w:ascii="Times New Roman" w:hAnsi="Times New Roman"/>
          <w:sz w:val="28"/>
          <w:szCs w:val="28"/>
        </w:rPr>
        <w:t>- депутаты Совета депутатов Шипицынского сельсовета – 4 чел.</w:t>
      </w:r>
    </w:p>
    <w:p w:rsidR="00DD5731" w:rsidRPr="00121E69" w:rsidRDefault="00DD5731" w:rsidP="00DD5731">
      <w:pPr>
        <w:rPr>
          <w:rFonts w:ascii="Times New Roman" w:hAnsi="Times New Roman"/>
          <w:sz w:val="28"/>
          <w:szCs w:val="28"/>
        </w:rPr>
      </w:pPr>
      <w:r w:rsidRPr="00121E69">
        <w:rPr>
          <w:rFonts w:ascii="Times New Roman" w:hAnsi="Times New Roman"/>
          <w:sz w:val="28"/>
          <w:szCs w:val="28"/>
        </w:rPr>
        <w:t>- население с</w:t>
      </w:r>
      <w:proofErr w:type="gramStart"/>
      <w:r w:rsidRPr="00121E69">
        <w:rPr>
          <w:rFonts w:ascii="Times New Roman" w:hAnsi="Times New Roman"/>
          <w:sz w:val="28"/>
          <w:szCs w:val="28"/>
        </w:rPr>
        <w:t>.Ш</w:t>
      </w:r>
      <w:proofErr w:type="gramEnd"/>
      <w:r w:rsidRPr="00121E69">
        <w:rPr>
          <w:rFonts w:ascii="Times New Roman" w:hAnsi="Times New Roman"/>
          <w:sz w:val="28"/>
          <w:szCs w:val="28"/>
        </w:rPr>
        <w:t>ипицыно  – 6 чел.</w:t>
      </w:r>
    </w:p>
    <w:p w:rsidR="00DD5731" w:rsidRPr="00121E69" w:rsidRDefault="00DD5731" w:rsidP="00DD5731">
      <w:pPr>
        <w:rPr>
          <w:rFonts w:ascii="Times New Roman" w:hAnsi="Times New Roman"/>
          <w:sz w:val="28"/>
          <w:szCs w:val="28"/>
        </w:rPr>
      </w:pPr>
      <w:r w:rsidRPr="00121E69">
        <w:rPr>
          <w:rFonts w:ascii="Times New Roman" w:hAnsi="Times New Roman"/>
          <w:sz w:val="28"/>
          <w:szCs w:val="28"/>
        </w:rPr>
        <w:t>Публичные слушания открывает и ведет  глава Шипицынского сельсовета                          Малчанова О.А.</w:t>
      </w:r>
    </w:p>
    <w:p w:rsidR="00DD5731" w:rsidRPr="00121E69" w:rsidRDefault="00DD5731" w:rsidP="00DD5731">
      <w:pPr>
        <w:rPr>
          <w:rFonts w:ascii="Times New Roman" w:hAnsi="Times New Roman"/>
          <w:sz w:val="28"/>
          <w:szCs w:val="28"/>
        </w:rPr>
      </w:pPr>
      <w:r w:rsidRPr="00121E69">
        <w:rPr>
          <w:rFonts w:ascii="Times New Roman" w:hAnsi="Times New Roman"/>
          <w:sz w:val="28"/>
          <w:szCs w:val="28"/>
        </w:rPr>
        <w:t>Секретарь – Макаркина Г.Д.</w:t>
      </w:r>
    </w:p>
    <w:p w:rsidR="00DD5731" w:rsidRPr="00121E69" w:rsidRDefault="00DD5731" w:rsidP="00DD5731">
      <w:pPr>
        <w:rPr>
          <w:rFonts w:ascii="Times New Roman" w:hAnsi="Times New Roman"/>
          <w:sz w:val="28"/>
          <w:szCs w:val="28"/>
        </w:rPr>
      </w:pPr>
    </w:p>
    <w:p w:rsidR="00DD5731" w:rsidRPr="00121E69" w:rsidRDefault="00DD5731" w:rsidP="00DD5731">
      <w:pPr>
        <w:jc w:val="center"/>
        <w:rPr>
          <w:rFonts w:ascii="Times New Roman" w:hAnsi="Times New Roman"/>
          <w:b/>
          <w:sz w:val="28"/>
          <w:szCs w:val="28"/>
        </w:rPr>
      </w:pPr>
      <w:r w:rsidRPr="00121E69">
        <w:rPr>
          <w:rFonts w:ascii="Times New Roman" w:hAnsi="Times New Roman"/>
          <w:b/>
          <w:sz w:val="28"/>
          <w:szCs w:val="28"/>
        </w:rPr>
        <w:t>ПОВЕСТКА ДНЯ:</w:t>
      </w:r>
    </w:p>
    <w:p w:rsidR="00DD5731" w:rsidRPr="00121E69" w:rsidRDefault="00DD5731" w:rsidP="00DD5731">
      <w:pPr>
        <w:numPr>
          <w:ilvl w:val="0"/>
          <w:numId w:val="31"/>
        </w:numPr>
        <w:spacing w:after="0" w:line="240" w:lineRule="auto"/>
        <w:rPr>
          <w:rFonts w:ascii="Times New Roman" w:hAnsi="Times New Roman"/>
          <w:sz w:val="28"/>
          <w:szCs w:val="28"/>
        </w:rPr>
      </w:pPr>
      <w:r w:rsidRPr="00121E69">
        <w:rPr>
          <w:rFonts w:ascii="Times New Roman" w:hAnsi="Times New Roman"/>
          <w:sz w:val="28"/>
          <w:szCs w:val="28"/>
        </w:rPr>
        <w:t>О внесении  изменений    в Устав  Шипицынского сельсовета Чистоозерного района Новосибирской области.</w:t>
      </w:r>
    </w:p>
    <w:p w:rsidR="00DD5731" w:rsidRPr="00121E69" w:rsidRDefault="00DD5731" w:rsidP="00DD5731">
      <w:pPr>
        <w:ind w:left="360"/>
        <w:rPr>
          <w:rFonts w:ascii="Times New Roman" w:hAnsi="Times New Roman"/>
          <w:sz w:val="28"/>
          <w:szCs w:val="28"/>
        </w:rPr>
      </w:pPr>
    </w:p>
    <w:p w:rsidR="00DD5731" w:rsidRPr="00121E69" w:rsidRDefault="00DD5731" w:rsidP="00DD5731">
      <w:pPr>
        <w:ind w:left="360"/>
        <w:rPr>
          <w:rFonts w:ascii="Times New Roman" w:hAnsi="Times New Roman"/>
          <w:sz w:val="28"/>
          <w:szCs w:val="28"/>
        </w:rPr>
      </w:pPr>
      <w:r w:rsidRPr="00121E69">
        <w:rPr>
          <w:rFonts w:ascii="Times New Roman" w:hAnsi="Times New Roman"/>
          <w:sz w:val="28"/>
          <w:szCs w:val="28"/>
        </w:rPr>
        <w:t>Докладчик: Малчанова О.А.</w:t>
      </w:r>
    </w:p>
    <w:p w:rsidR="00DD5731" w:rsidRPr="00121E69" w:rsidRDefault="00DD5731" w:rsidP="00DD5731">
      <w:pPr>
        <w:ind w:firstLine="720"/>
        <w:rPr>
          <w:rFonts w:ascii="Times New Roman" w:hAnsi="Times New Roman"/>
          <w:sz w:val="28"/>
          <w:szCs w:val="28"/>
        </w:rPr>
      </w:pPr>
      <w:r w:rsidRPr="00121E69">
        <w:rPr>
          <w:rFonts w:ascii="Times New Roman" w:hAnsi="Times New Roman"/>
          <w:sz w:val="28"/>
          <w:szCs w:val="28"/>
        </w:rPr>
        <w:t xml:space="preserve">      Для приведения Устава Шипицынского  сельсовета в соответствии с требованиями действующего законодательства, необходимо   внести следующие изменения   в Устав Шипицынского  сельсовета, утвержденный  решением  № 1  восемнадцатой   сессии Совета депутатов Шипицынского сельсовета Чистоозерного района Новосибирской области  второго созыва от 06.05.2013г</w:t>
      </w:r>
    </w:p>
    <w:p w:rsidR="00DD5731" w:rsidRPr="00121E69" w:rsidRDefault="00DD5731" w:rsidP="00DD5731">
      <w:pPr>
        <w:ind w:firstLine="720"/>
        <w:jc w:val="both"/>
        <w:rPr>
          <w:rFonts w:ascii="Times New Roman" w:hAnsi="Times New Roman"/>
          <w:sz w:val="28"/>
          <w:szCs w:val="28"/>
        </w:rPr>
      </w:pPr>
    </w:p>
    <w:p w:rsidR="00DD5731" w:rsidRPr="00121E69" w:rsidRDefault="00DD5731" w:rsidP="00DD5731">
      <w:pPr>
        <w:ind w:left="360"/>
        <w:jc w:val="center"/>
        <w:rPr>
          <w:rFonts w:ascii="Times New Roman" w:hAnsi="Times New Roman"/>
          <w:sz w:val="28"/>
          <w:szCs w:val="28"/>
        </w:rPr>
      </w:pPr>
      <w:r w:rsidRPr="00121E69">
        <w:rPr>
          <w:rFonts w:ascii="Times New Roman" w:hAnsi="Times New Roman"/>
          <w:sz w:val="28"/>
          <w:szCs w:val="28"/>
        </w:rPr>
        <w:t>ИЗМЕНЕНИЯ В УСТАВ</w:t>
      </w:r>
    </w:p>
    <w:p w:rsidR="00DD5731" w:rsidRPr="00121E69" w:rsidRDefault="00DD5731" w:rsidP="00DD5731">
      <w:pPr>
        <w:ind w:firstLine="567"/>
        <w:jc w:val="center"/>
        <w:rPr>
          <w:rFonts w:ascii="Times New Roman" w:hAnsi="Times New Roman"/>
          <w:sz w:val="28"/>
          <w:szCs w:val="28"/>
        </w:rPr>
      </w:pPr>
      <w:r w:rsidRPr="00121E69">
        <w:rPr>
          <w:rFonts w:ascii="Times New Roman" w:hAnsi="Times New Roman"/>
          <w:sz w:val="28"/>
          <w:szCs w:val="28"/>
        </w:rPr>
        <w:t xml:space="preserve">Шипицынского сельсовета </w:t>
      </w:r>
    </w:p>
    <w:p w:rsidR="00DD5731" w:rsidRPr="00121E69" w:rsidRDefault="00DD5731" w:rsidP="00DD5731">
      <w:pPr>
        <w:ind w:firstLine="567"/>
        <w:jc w:val="center"/>
        <w:rPr>
          <w:rFonts w:ascii="Times New Roman" w:hAnsi="Times New Roman"/>
          <w:sz w:val="28"/>
          <w:szCs w:val="28"/>
        </w:rPr>
      </w:pPr>
      <w:r w:rsidRPr="00121E69">
        <w:rPr>
          <w:rFonts w:ascii="Times New Roman" w:hAnsi="Times New Roman"/>
          <w:sz w:val="28"/>
          <w:szCs w:val="28"/>
        </w:rPr>
        <w:t>Чистоозерного района Новосибирской области</w:t>
      </w:r>
    </w:p>
    <w:p w:rsidR="00DD5731" w:rsidRPr="00DD5731" w:rsidRDefault="00DD5731" w:rsidP="00DD5731">
      <w:pPr>
        <w:pStyle w:val="ae"/>
        <w:jc w:val="both"/>
        <w:rPr>
          <w:sz w:val="28"/>
          <w:szCs w:val="28"/>
          <w:lang w:val="ru-RU"/>
        </w:rPr>
      </w:pPr>
    </w:p>
    <w:p w:rsidR="00DD5731" w:rsidRPr="00DD5731" w:rsidRDefault="00DD5731" w:rsidP="00DD5731">
      <w:pPr>
        <w:pStyle w:val="ae"/>
        <w:numPr>
          <w:ilvl w:val="0"/>
          <w:numId w:val="27"/>
        </w:numPr>
        <w:jc w:val="both"/>
        <w:rPr>
          <w:sz w:val="28"/>
          <w:szCs w:val="28"/>
          <w:lang w:val="ru-RU"/>
        </w:rPr>
      </w:pPr>
      <w:r w:rsidRPr="00DD5731">
        <w:rPr>
          <w:sz w:val="28"/>
          <w:szCs w:val="28"/>
          <w:lang w:val="ru-RU"/>
        </w:rPr>
        <w:t>В статье 5 Устава «Вопросы местного значения Шипицынского</w:t>
      </w:r>
    </w:p>
    <w:p w:rsidR="00DD5731" w:rsidRPr="00121E69" w:rsidRDefault="00DD5731" w:rsidP="00DD5731">
      <w:pPr>
        <w:pStyle w:val="ae"/>
        <w:jc w:val="both"/>
        <w:rPr>
          <w:sz w:val="28"/>
          <w:szCs w:val="28"/>
        </w:rPr>
      </w:pPr>
      <w:proofErr w:type="spellStart"/>
      <w:proofErr w:type="gramStart"/>
      <w:r w:rsidRPr="00121E69">
        <w:rPr>
          <w:sz w:val="28"/>
          <w:szCs w:val="28"/>
        </w:rPr>
        <w:t>сельсовета</w:t>
      </w:r>
      <w:proofErr w:type="spellEnd"/>
      <w:proofErr w:type="gramEnd"/>
      <w:r w:rsidRPr="00121E69">
        <w:rPr>
          <w:sz w:val="28"/>
          <w:szCs w:val="28"/>
        </w:rPr>
        <w:t>»:</w:t>
      </w:r>
    </w:p>
    <w:p w:rsidR="00DD5731" w:rsidRPr="00DD5731" w:rsidRDefault="00DD5731" w:rsidP="00DD5731">
      <w:pPr>
        <w:pStyle w:val="ae"/>
        <w:numPr>
          <w:ilvl w:val="1"/>
          <w:numId w:val="28"/>
        </w:numPr>
        <w:jc w:val="both"/>
        <w:rPr>
          <w:sz w:val="28"/>
          <w:szCs w:val="28"/>
          <w:lang w:val="ru-RU"/>
        </w:rPr>
      </w:pPr>
      <w:r w:rsidRPr="00DD5731">
        <w:rPr>
          <w:sz w:val="28"/>
          <w:szCs w:val="28"/>
          <w:lang w:val="ru-RU"/>
        </w:rPr>
        <w:t>Пункт 22 «присвоение наименований улицам, площадям и иным</w:t>
      </w:r>
    </w:p>
    <w:p w:rsidR="00DD5731" w:rsidRPr="00DD5731" w:rsidRDefault="00DD5731" w:rsidP="00DD5731">
      <w:pPr>
        <w:pStyle w:val="ae"/>
        <w:jc w:val="both"/>
        <w:rPr>
          <w:sz w:val="28"/>
          <w:szCs w:val="28"/>
          <w:lang w:val="ru-RU"/>
        </w:rPr>
      </w:pPr>
      <w:r w:rsidRPr="00DD5731">
        <w:rPr>
          <w:sz w:val="28"/>
          <w:szCs w:val="28"/>
          <w:lang w:val="ru-RU"/>
        </w:rPr>
        <w:t xml:space="preserve">территориям проживания граждан в населенных пунктах, установление нумерации домов» </w:t>
      </w:r>
    </w:p>
    <w:p w:rsidR="00DD5731" w:rsidRPr="00DD5731" w:rsidRDefault="00DD5731" w:rsidP="00DD5731">
      <w:pPr>
        <w:pStyle w:val="ae"/>
        <w:jc w:val="both"/>
        <w:rPr>
          <w:sz w:val="28"/>
          <w:szCs w:val="28"/>
          <w:lang w:val="ru-RU"/>
        </w:rPr>
      </w:pPr>
      <w:r w:rsidRPr="00DD5731">
        <w:rPr>
          <w:sz w:val="28"/>
          <w:szCs w:val="28"/>
          <w:lang w:val="ru-RU"/>
        </w:rPr>
        <w:t xml:space="preserve">     изложить в следующей редакции:</w:t>
      </w:r>
    </w:p>
    <w:p w:rsidR="00DD5731" w:rsidRPr="00DD5731" w:rsidRDefault="00DD5731" w:rsidP="00DD5731">
      <w:pPr>
        <w:pStyle w:val="ae"/>
        <w:jc w:val="both"/>
        <w:rPr>
          <w:sz w:val="28"/>
          <w:szCs w:val="28"/>
          <w:lang w:val="ru-RU"/>
        </w:rPr>
      </w:pPr>
      <w:r w:rsidRPr="00DD5731">
        <w:rPr>
          <w:sz w:val="28"/>
          <w:szCs w:val="28"/>
          <w:lang w:val="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D5731" w:rsidRPr="00DD5731" w:rsidRDefault="00DD5731" w:rsidP="00DD5731">
      <w:pPr>
        <w:pStyle w:val="ae"/>
        <w:numPr>
          <w:ilvl w:val="1"/>
          <w:numId w:val="28"/>
        </w:numPr>
        <w:jc w:val="both"/>
        <w:rPr>
          <w:sz w:val="28"/>
          <w:szCs w:val="28"/>
          <w:lang w:val="ru-RU"/>
        </w:rPr>
      </w:pPr>
      <w:r w:rsidRPr="00DD5731">
        <w:rPr>
          <w:sz w:val="28"/>
          <w:szCs w:val="28"/>
          <w:lang w:val="ru-RU"/>
        </w:rPr>
        <w:t>Пункт  32 «создание условий для деятельности добровольных</w:t>
      </w:r>
    </w:p>
    <w:p w:rsidR="00DD5731" w:rsidRPr="00DD5731" w:rsidRDefault="00DD5731" w:rsidP="00DD5731">
      <w:pPr>
        <w:pStyle w:val="ae"/>
        <w:jc w:val="both"/>
        <w:rPr>
          <w:sz w:val="28"/>
          <w:szCs w:val="28"/>
          <w:lang w:val="ru-RU"/>
        </w:rPr>
      </w:pPr>
      <w:r w:rsidRPr="00DD5731">
        <w:rPr>
          <w:sz w:val="28"/>
          <w:szCs w:val="28"/>
          <w:lang w:val="ru-RU"/>
        </w:rPr>
        <w:t xml:space="preserve">формирований населения по охране общественного порядка;»  </w:t>
      </w:r>
    </w:p>
    <w:p w:rsidR="00DD5731" w:rsidRPr="00DD5731" w:rsidRDefault="00DD5731" w:rsidP="00DD5731">
      <w:pPr>
        <w:pStyle w:val="ae"/>
        <w:jc w:val="both"/>
        <w:rPr>
          <w:sz w:val="28"/>
          <w:szCs w:val="28"/>
          <w:lang w:val="ru-RU"/>
        </w:rPr>
      </w:pPr>
      <w:r w:rsidRPr="00DD5731">
        <w:rPr>
          <w:sz w:val="28"/>
          <w:szCs w:val="28"/>
          <w:lang w:val="ru-RU"/>
        </w:rPr>
        <w:t xml:space="preserve">     изложить в следующей редакции:</w:t>
      </w:r>
    </w:p>
    <w:p w:rsidR="00DD5731" w:rsidRPr="00DD5731" w:rsidRDefault="00DD5731" w:rsidP="00DD5731">
      <w:pPr>
        <w:pStyle w:val="ae"/>
        <w:jc w:val="both"/>
        <w:rPr>
          <w:sz w:val="28"/>
          <w:szCs w:val="28"/>
          <w:lang w:val="ru-RU"/>
        </w:rPr>
      </w:pPr>
      <w:r w:rsidRPr="00DD5731">
        <w:rPr>
          <w:sz w:val="28"/>
          <w:szCs w:val="28"/>
          <w:lang w:val="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D5731" w:rsidRPr="00DD5731" w:rsidRDefault="00DD5731" w:rsidP="00DD5731">
      <w:pPr>
        <w:pStyle w:val="ae"/>
        <w:numPr>
          <w:ilvl w:val="1"/>
          <w:numId w:val="28"/>
        </w:numPr>
        <w:jc w:val="both"/>
        <w:rPr>
          <w:sz w:val="28"/>
          <w:szCs w:val="28"/>
          <w:lang w:val="ru-RU"/>
        </w:rPr>
      </w:pPr>
      <w:r w:rsidRPr="00DD5731">
        <w:rPr>
          <w:sz w:val="28"/>
          <w:szCs w:val="28"/>
          <w:lang w:val="ru-RU"/>
        </w:rPr>
        <w:t xml:space="preserve"> Пункт 36  «осуществление муниципального контроля за проведением</w:t>
      </w:r>
    </w:p>
    <w:p w:rsidR="00DD5731" w:rsidRPr="00DD5731" w:rsidRDefault="00DD5731" w:rsidP="00DD5731">
      <w:pPr>
        <w:pStyle w:val="ae"/>
        <w:jc w:val="both"/>
        <w:rPr>
          <w:sz w:val="28"/>
          <w:szCs w:val="28"/>
          <w:lang w:val="ru-RU"/>
        </w:rPr>
      </w:pPr>
      <w:r w:rsidRPr="00DD5731">
        <w:rPr>
          <w:sz w:val="28"/>
          <w:szCs w:val="28"/>
          <w:lang w:val="ru-RU"/>
        </w:rPr>
        <w:t>муниципальных лотерей»  признать утратившим силу.</w:t>
      </w:r>
    </w:p>
    <w:p w:rsidR="00DD5731" w:rsidRPr="00DD5731" w:rsidRDefault="00DD5731" w:rsidP="00DD5731">
      <w:pPr>
        <w:pStyle w:val="ae"/>
        <w:jc w:val="both"/>
        <w:rPr>
          <w:sz w:val="28"/>
          <w:szCs w:val="28"/>
          <w:lang w:val="ru-RU"/>
        </w:rPr>
      </w:pPr>
    </w:p>
    <w:p w:rsidR="00DD5731" w:rsidRPr="00DD5731" w:rsidRDefault="00DD5731" w:rsidP="00DD5731">
      <w:pPr>
        <w:pStyle w:val="ae"/>
        <w:jc w:val="both"/>
        <w:rPr>
          <w:sz w:val="28"/>
          <w:szCs w:val="28"/>
          <w:lang w:val="ru-RU"/>
        </w:rPr>
      </w:pPr>
      <w:r w:rsidRPr="00DD5731">
        <w:rPr>
          <w:sz w:val="28"/>
          <w:szCs w:val="28"/>
          <w:lang w:val="ru-RU"/>
        </w:rPr>
        <w:t xml:space="preserve">     2. В статье 32 Устава «Полномочия администрации»:</w:t>
      </w:r>
    </w:p>
    <w:p w:rsidR="00DD5731" w:rsidRPr="00DD5731" w:rsidRDefault="00DD5731" w:rsidP="00DD5731">
      <w:pPr>
        <w:pStyle w:val="ae"/>
        <w:jc w:val="both"/>
        <w:rPr>
          <w:sz w:val="28"/>
          <w:szCs w:val="28"/>
          <w:lang w:val="ru-RU"/>
        </w:rPr>
      </w:pPr>
      <w:r w:rsidRPr="00DD5731">
        <w:rPr>
          <w:sz w:val="28"/>
          <w:szCs w:val="28"/>
          <w:lang w:val="ru-RU"/>
        </w:rPr>
        <w:t xml:space="preserve">     2.1.  Пункт 22 «присвоение наименований улицам, площадям и иным территориям проживания граждан в населенных пунктах, установление нумерации домов» </w:t>
      </w:r>
    </w:p>
    <w:p w:rsidR="00DD5731" w:rsidRPr="00DD5731" w:rsidRDefault="00DD5731" w:rsidP="00DD5731">
      <w:pPr>
        <w:pStyle w:val="ae"/>
        <w:jc w:val="both"/>
        <w:rPr>
          <w:sz w:val="28"/>
          <w:szCs w:val="28"/>
          <w:lang w:val="ru-RU"/>
        </w:rPr>
      </w:pPr>
      <w:r w:rsidRPr="00DD5731">
        <w:rPr>
          <w:sz w:val="28"/>
          <w:szCs w:val="28"/>
          <w:lang w:val="ru-RU"/>
        </w:rPr>
        <w:t xml:space="preserve">     изложить в следующей редакции:</w:t>
      </w:r>
    </w:p>
    <w:p w:rsidR="00DD5731" w:rsidRPr="00DD5731" w:rsidRDefault="00DD5731" w:rsidP="00DD5731">
      <w:pPr>
        <w:pStyle w:val="ae"/>
        <w:jc w:val="both"/>
        <w:rPr>
          <w:sz w:val="28"/>
          <w:szCs w:val="28"/>
          <w:lang w:val="ru-RU"/>
        </w:rPr>
      </w:pPr>
      <w:r w:rsidRPr="00DD5731">
        <w:rPr>
          <w:sz w:val="28"/>
          <w:szCs w:val="28"/>
          <w:lang w:val="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r w:rsidRPr="00DD5731">
        <w:rPr>
          <w:sz w:val="28"/>
          <w:szCs w:val="28"/>
          <w:lang w:val="ru-RU"/>
        </w:rPr>
        <w:lastRenderedPageBreak/>
        <w:t>структуры в границах поселения, изменение, аннулирование таких наименований, размещение информации в государственном адресном реестре";</w:t>
      </w:r>
    </w:p>
    <w:p w:rsidR="00DD5731" w:rsidRPr="00DD5731" w:rsidRDefault="00DD5731" w:rsidP="00DD5731">
      <w:pPr>
        <w:pStyle w:val="ae"/>
        <w:jc w:val="both"/>
        <w:rPr>
          <w:sz w:val="28"/>
          <w:szCs w:val="28"/>
          <w:lang w:val="ru-RU"/>
        </w:rPr>
      </w:pPr>
      <w:r w:rsidRPr="00DD5731">
        <w:rPr>
          <w:sz w:val="28"/>
          <w:szCs w:val="28"/>
          <w:lang w:val="ru-RU"/>
        </w:rPr>
        <w:t xml:space="preserve">     2.2. Пункт  44 «создание условий для деятельности добровольных формирований населения по охране общественного порядка;»  </w:t>
      </w:r>
    </w:p>
    <w:p w:rsidR="00DD5731" w:rsidRPr="00DD5731" w:rsidRDefault="00DD5731" w:rsidP="00DD5731">
      <w:pPr>
        <w:pStyle w:val="ae"/>
        <w:jc w:val="both"/>
        <w:rPr>
          <w:sz w:val="28"/>
          <w:szCs w:val="28"/>
          <w:lang w:val="ru-RU"/>
        </w:rPr>
      </w:pPr>
      <w:r w:rsidRPr="00DD5731">
        <w:rPr>
          <w:sz w:val="28"/>
          <w:szCs w:val="28"/>
          <w:lang w:val="ru-RU"/>
        </w:rPr>
        <w:t xml:space="preserve">     изложить в следующей редакции:</w:t>
      </w:r>
    </w:p>
    <w:p w:rsidR="00DD5731" w:rsidRPr="00DD5731" w:rsidRDefault="00DD5731" w:rsidP="00DD5731">
      <w:pPr>
        <w:pStyle w:val="ae"/>
        <w:jc w:val="both"/>
        <w:rPr>
          <w:sz w:val="28"/>
          <w:szCs w:val="28"/>
          <w:lang w:val="ru-RU"/>
        </w:rPr>
      </w:pPr>
      <w:r w:rsidRPr="00DD5731">
        <w:rPr>
          <w:sz w:val="28"/>
          <w:szCs w:val="28"/>
          <w:lang w:val="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D5731" w:rsidRPr="00DD5731" w:rsidRDefault="00DD5731" w:rsidP="00DD5731">
      <w:pPr>
        <w:pStyle w:val="ae"/>
        <w:jc w:val="both"/>
        <w:rPr>
          <w:sz w:val="28"/>
          <w:szCs w:val="28"/>
          <w:lang w:val="ru-RU"/>
        </w:rPr>
      </w:pPr>
      <w:r w:rsidRPr="00DD5731">
        <w:rPr>
          <w:sz w:val="28"/>
          <w:szCs w:val="28"/>
          <w:lang w:val="ru-RU"/>
        </w:rPr>
        <w:t xml:space="preserve">     2.3. Пункт 50  «осуществление муниципального контроля за проведением муниципальных лотерей»  признать утратившим силу.</w:t>
      </w:r>
    </w:p>
    <w:p w:rsidR="00DD5731" w:rsidRPr="00DD5731" w:rsidRDefault="00DD5731" w:rsidP="00DD5731">
      <w:pPr>
        <w:pStyle w:val="ae"/>
        <w:jc w:val="both"/>
        <w:rPr>
          <w:sz w:val="28"/>
          <w:szCs w:val="28"/>
          <w:lang w:val="ru-RU"/>
        </w:rPr>
      </w:pPr>
      <w:r w:rsidRPr="00DD5731">
        <w:rPr>
          <w:sz w:val="28"/>
          <w:szCs w:val="28"/>
          <w:lang w:val="ru-RU"/>
        </w:rPr>
        <w:t xml:space="preserve">  3. В статье 19 «Полномочия Совета депутатов»   п.17   читать                                    « установление порядка контроля за осуществлением закупок</w:t>
      </w:r>
      <w:r w:rsidRPr="00DD5731">
        <w:rPr>
          <w:rFonts w:eastAsia="Times New Roman"/>
          <w:sz w:val="28"/>
          <w:szCs w:val="28"/>
          <w:lang w:val="ru-RU"/>
        </w:rPr>
        <w:t xml:space="preserve"> товаров, работ, услуг для обеспечения муниципальных нужд</w:t>
      </w:r>
      <w:r w:rsidRPr="00DD5731">
        <w:rPr>
          <w:sz w:val="28"/>
          <w:szCs w:val="28"/>
          <w:lang w:val="ru-RU"/>
        </w:rPr>
        <w:t xml:space="preserve"> в соответствии с нормативными правовыми актами Российской Федерации».</w:t>
      </w:r>
    </w:p>
    <w:p w:rsidR="00DD5731" w:rsidRPr="00121E69" w:rsidRDefault="00DD5731" w:rsidP="00DD5731">
      <w:pPr>
        <w:ind w:firstLine="720"/>
        <w:jc w:val="both"/>
        <w:rPr>
          <w:rFonts w:ascii="Times New Roman" w:hAnsi="Times New Roman"/>
          <w:sz w:val="28"/>
          <w:szCs w:val="28"/>
        </w:rPr>
      </w:pPr>
      <w:r w:rsidRPr="00121E69">
        <w:rPr>
          <w:rFonts w:ascii="Times New Roman" w:hAnsi="Times New Roman"/>
          <w:sz w:val="28"/>
          <w:szCs w:val="28"/>
        </w:rPr>
        <w:t>4. В статье 32 «Полномочия администрации»,    в п.п. 24, 28   слова «формирование и размещение муниципального заказа» заменить словами «осуществление закупок  товаров, работ, услуг для обеспечения муниципальных нужд».</w:t>
      </w:r>
    </w:p>
    <w:p w:rsidR="00DD5731" w:rsidRPr="00121E69" w:rsidRDefault="00DD5731" w:rsidP="00DD5731">
      <w:pPr>
        <w:ind w:firstLine="720"/>
        <w:jc w:val="both"/>
        <w:rPr>
          <w:rFonts w:ascii="Times New Roman" w:hAnsi="Times New Roman"/>
          <w:bCs/>
          <w:sz w:val="28"/>
          <w:szCs w:val="28"/>
        </w:rPr>
      </w:pPr>
      <w:r w:rsidRPr="00121E69">
        <w:rPr>
          <w:rFonts w:ascii="Times New Roman" w:hAnsi="Times New Roman"/>
          <w:sz w:val="28"/>
          <w:szCs w:val="28"/>
        </w:rPr>
        <w:t>5. Дополнить Устав  статьей 36.1</w:t>
      </w:r>
      <w:r w:rsidRPr="00121E69">
        <w:rPr>
          <w:rFonts w:ascii="Times New Roman" w:hAnsi="Times New Roman"/>
          <w:b/>
          <w:bCs/>
          <w:sz w:val="28"/>
          <w:szCs w:val="28"/>
        </w:rPr>
        <w:t xml:space="preserve"> «</w:t>
      </w:r>
      <w:r w:rsidRPr="00121E69">
        <w:rPr>
          <w:rFonts w:ascii="Times New Roman" w:hAnsi="Times New Roman"/>
          <w:bCs/>
          <w:sz w:val="28"/>
          <w:szCs w:val="28"/>
        </w:rPr>
        <w:t>Закупки для обеспечения муниципальных нужд»</w:t>
      </w:r>
    </w:p>
    <w:p w:rsidR="00DD5731" w:rsidRPr="00121E69" w:rsidRDefault="00DD5731" w:rsidP="00DD5731">
      <w:pPr>
        <w:spacing w:before="100" w:beforeAutospacing="1" w:after="100" w:afterAutospacing="1"/>
        <w:rPr>
          <w:rFonts w:ascii="Times New Roman" w:hAnsi="Times New Roman"/>
          <w:sz w:val="28"/>
          <w:szCs w:val="28"/>
        </w:rPr>
      </w:pPr>
      <w:r w:rsidRPr="00121E6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5731" w:rsidRPr="00121E69" w:rsidRDefault="00DD5731" w:rsidP="00DD5731">
      <w:pPr>
        <w:spacing w:before="100" w:beforeAutospacing="1" w:after="100" w:afterAutospacing="1"/>
        <w:rPr>
          <w:rFonts w:ascii="Times New Roman" w:hAnsi="Times New Roman"/>
          <w:sz w:val="28"/>
          <w:szCs w:val="28"/>
        </w:rPr>
      </w:pPr>
      <w:r w:rsidRPr="00121E6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DD5731" w:rsidRPr="00DD5731" w:rsidRDefault="00DD5731" w:rsidP="00DD5731">
      <w:pPr>
        <w:pStyle w:val="ae"/>
        <w:jc w:val="both"/>
        <w:rPr>
          <w:sz w:val="28"/>
          <w:szCs w:val="28"/>
          <w:lang w:val="ru-RU"/>
        </w:rPr>
      </w:pPr>
    </w:p>
    <w:p w:rsidR="00DD5731" w:rsidRPr="00DD5731" w:rsidRDefault="00DD5731" w:rsidP="00DD5731">
      <w:pPr>
        <w:pStyle w:val="ae"/>
        <w:jc w:val="both"/>
        <w:rPr>
          <w:sz w:val="28"/>
          <w:szCs w:val="28"/>
          <w:lang w:val="ru-RU"/>
        </w:rPr>
      </w:pPr>
    </w:p>
    <w:p w:rsidR="00DD5731" w:rsidRPr="00121E69" w:rsidRDefault="00DD5731" w:rsidP="00DD5731">
      <w:pPr>
        <w:rPr>
          <w:rFonts w:ascii="Times New Roman" w:hAnsi="Times New Roman"/>
          <w:sz w:val="28"/>
          <w:szCs w:val="28"/>
        </w:rPr>
      </w:pPr>
      <w:r w:rsidRPr="00121E69">
        <w:rPr>
          <w:rFonts w:ascii="Times New Roman" w:hAnsi="Times New Roman"/>
          <w:sz w:val="28"/>
          <w:szCs w:val="28"/>
        </w:rPr>
        <w:t xml:space="preserve">  6. Статья 30</w:t>
      </w:r>
      <w:r w:rsidRPr="00121E69">
        <w:rPr>
          <w:rFonts w:ascii="Times New Roman" w:hAnsi="Times New Roman"/>
          <w:b/>
          <w:sz w:val="28"/>
          <w:szCs w:val="28"/>
        </w:rPr>
        <w:t xml:space="preserve"> </w:t>
      </w:r>
      <w:r w:rsidRPr="00121E69">
        <w:rPr>
          <w:rFonts w:ascii="Times New Roman" w:hAnsi="Times New Roman"/>
          <w:sz w:val="28"/>
          <w:szCs w:val="28"/>
        </w:rPr>
        <w:t>«Голосование по отзыву депутата Совета депутатов, Главы поселения» изложить в новой редакции:</w:t>
      </w:r>
    </w:p>
    <w:p w:rsidR="00DD5731" w:rsidRPr="00121E69" w:rsidRDefault="00DD5731" w:rsidP="00DD5731">
      <w:pPr>
        <w:rPr>
          <w:rFonts w:ascii="Times New Roman" w:hAnsi="Times New Roman"/>
          <w:sz w:val="28"/>
          <w:szCs w:val="28"/>
        </w:rPr>
      </w:pPr>
    </w:p>
    <w:p w:rsidR="00DD5731" w:rsidRPr="00121E69" w:rsidRDefault="00DD5731" w:rsidP="00DD5731">
      <w:pPr>
        <w:rPr>
          <w:rFonts w:ascii="Times New Roman" w:hAnsi="Times New Roman"/>
          <w:sz w:val="28"/>
          <w:szCs w:val="28"/>
        </w:rPr>
      </w:pPr>
      <w:r w:rsidRPr="00121E69">
        <w:rPr>
          <w:rFonts w:ascii="Times New Roman" w:hAnsi="Times New Roman"/>
          <w:sz w:val="28"/>
          <w:szCs w:val="28"/>
        </w:rPr>
        <w:t xml:space="preserve">1. </w:t>
      </w:r>
      <w:proofErr w:type="gramStart"/>
      <w:r w:rsidRPr="00121E69">
        <w:rPr>
          <w:rFonts w:ascii="Times New Roman" w:hAnsi="Times New Roman"/>
          <w:sz w:val="28"/>
          <w:szCs w:val="28"/>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w:t>
      </w:r>
      <w:r w:rsidRPr="00121E69">
        <w:rPr>
          <w:rFonts w:ascii="Times New Roman" w:hAnsi="Times New Roman"/>
          <w:sz w:val="28"/>
          <w:szCs w:val="28"/>
        </w:rPr>
        <w:lastRenderedPageBreak/>
        <w:t xml:space="preserve">Новосибирской области для проведения местного референдума, с учетом особенностей, предусмотренных Федеральным </w:t>
      </w:r>
      <w:hyperlink r:id="rId5" w:history="1">
        <w:r w:rsidRPr="0003545E">
          <w:rPr>
            <w:rStyle w:val="ab"/>
            <w:sz w:val="28"/>
            <w:szCs w:val="28"/>
          </w:rPr>
          <w:t>законом</w:t>
        </w:r>
      </w:hyperlink>
      <w:r w:rsidRPr="00121E69">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roofErr w:type="gramEnd"/>
    </w:p>
    <w:p w:rsidR="00DD5731" w:rsidRPr="00121E69" w:rsidRDefault="00DD5731" w:rsidP="00DD5731">
      <w:pPr>
        <w:rPr>
          <w:rFonts w:ascii="Times New Roman" w:hAnsi="Times New Roman"/>
          <w:sz w:val="28"/>
          <w:szCs w:val="28"/>
        </w:rPr>
      </w:pPr>
      <w:r w:rsidRPr="00121E69">
        <w:rPr>
          <w:rFonts w:ascii="Times New Roman" w:hAnsi="Times New Roman"/>
          <w:sz w:val="28"/>
          <w:szCs w:val="28"/>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D5731" w:rsidRPr="00121E69" w:rsidRDefault="00DD5731" w:rsidP="00DD5731">
      <w:pPr>
        <w:rPr>
          <w:rFonts w:ascii="Times New Roman" w:hAnsi="Times New Roman"/>
          <w:sz w:val="28"/>
          <w:szCs w:val="28"/>
        </w:rPr>
      </w:pPr>
      <w:r w:rsidRPr="00121E69">
        <w:rPr>
          <w:rFonts w:ascii="Times New Roman" w:hAnsi="Times New Roman"/>
          <w:sz w:val="28"/>
          <w:szCs w:val="28"/>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DD5731" w:rsidRPr="00121E69" w:rsidRDefault="00DD5731" w:rsidP="00DD5731">
      <w:pPr>
        <w:rPr>
          <w:rFonts w:ascii="Times New Roman" w:hAnsi="Times New Roman"/>
          <w:sz w:val="28"/>
          <w:szCs w:val="28"/>
        </w:rPr>
      </w:pPr>
      <w:r w:rsidRPr="00121E69">
        <w:rPr>
          <w:rFonts w:ascii="Times New Roman" w:hAnsi="Times New Roman"/>
          <w:sz w:val="28"/>
          <w:szCs w:val="28"/>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DD5731" w:rsidRPr="00121E69" w:rsidRDefault="00DD5731" w:rsidP="00DD5731">
      <w:pPr>
        <w:rPr>
          <w:rFonts w:ascii="Times New Roman" w:hAnsi="Times New Roman"/>
          <w:sz w:val="28"/>
          <w:szCs w:val="28"/>
        </w:rPr>
      </w:pPr>
      <w:r w:rsidRPr="00121E69">
        <w:rPr>
          <w:rFonts w:ascii="Times New Roman" w:hAnsi="Times New Roman"/>
          <w:sz w:val="28"/>
          <w:szCs w:val="28"/>
        </w:rPr>
        <w:t xml:space="preserve">4. </w:t>
      </w:r>
      <w:proofErr w:type="gramStart"/>
      <w:r w:rsidRPr="00121E69">
        <w:rPr>
          <w:rFonts w:ascii="Times New Roman" w:hAnsi="Times New Roman"/>
          <w:sz w:val="28"/>
          <w:szCs w:val="28"/>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w:t>
      </w:r>
      <w:r w:rsidRPr="00121E69">
        <w:rPr>
          <w:rFonts w:ascii="Times New Roman" w:hAnsi="Times New Roman"/>
          <w:b/>
          <w:sz w:val="28"/>
          <w:szCs w:val="28"/>
        </w:rPr>
        <w:t xml:space="preserve"> </w:t>
      </w:r>
      <w:r w:rsidRPr="00121E69">
        <w:rPr>
          <w:rFonts w:ascii="Times New Roman" w:hAnsi="Times New Roman"/>
          <w:sz w:val="28"/>
          <w:szCs w:val="28"/>
        </w:rPr>
        <w:t>человек, выборного должностного лица местного самоуправления в количестве не менее 15  человек.</w:t>
      </w:r>
      <w:proofErr w:type="gramEnd"/>
    </w:p>
    <w:p w:rsidR="00DD5731" w:rsidRPr="00121E69" w:rsidRDefault="00DD5731" w:rsidP="00DD5731">
      <w:pPr>
        <w:rPr>
          <w:rFonts w:ascii="Times New Roman" w:hAnsi="Times New Roman"/>
          <w:sz w:val="28"/>
          <w:szCs w:val="28"/>
        </w:rPr>
      </w:pPr>
      <w:r w:rsidRPr="00121E69">
        <w:rPr>
          <w:rFonts w:ascii="Times New Roman" w:hAnsi="Times New Roman"/>
          <w:sz w:val="28"/>
          <w:szCs w:val="28"/>
        </w:rPr>
        <w:t xml:space="preserve">Инициативная группа обязана не </w:t>
      </w:r>
      <w:proofErr w:type="gramStart"/>
      <w:r w:rsidRPr="00121E69">
        <w:rPr>
          <w:rFonts w:ascii="Times New Roman" w:hAnsi="Times New Roman"/>
          <w:sz w:val="28"/>
          <w:szCs w:val="28"/>
        </w:rPr>
        <w:t>позднее</w:t>
      </w:r>
      <w:proofErr w:type="gramEnd"/>
      <w:r w:rsidRPr="00121E69">
        <w:rPr>
          <w:rFonts w:ascii="Times New Roman" w:hAnsi="Times New Roman"/>
          <w:sz w:val="28"/>
          <w:szCs w:val="28"/>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DD5731" w:rsidRPr="00121E69" w:rsidRDefault="00DD5731" w:rsidP="00DD5731">
      <w:pPr>
        <w:rPr>
          <w:rFonts w:ascii="Times New Roman" w:hAnsi="Times New Roman"/>
          <w:sz w:val="28"/>
          <w:szCs w:val="28"/>
        </w:rPr>
      </w:pPr>
      <w:r w:rsidRPr="00121E69">
        <w:rPr>
          <w:rFonts w:ascii="Times New Roman" w:hAnsi="Times New Roman"/>
          <w:sz w:val="28"/>
          <w:szCs w:val="28"/>
        </w:rPr>
        <w:lastRenderedPageBreak/>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DD5731" w:rsidRPr="00121E69" w:rsidRDefault="00DD5731" w:rsidP="00DD5731">
      <w:pPr>
        <w:rPr>
          <w:rFonts w:ascii="Times New Roman" w:hAnsi="Times New Roman"/>
          <w:sz w:val="28"/>
          <w:szCs w:val="28"/>
        </w:rPr>
      </w:pPr>
      <w:proofErr w:type="gramStart"/>
      <w:r w:rsidRPr="00121E69">
        <w:rPr>
          <w:rFonts w:ascii="Times New Roman" w:hAnsi="Times New Roman"/>
          <w:sz w:val="28"/>
          <w:szCs w:val="28"/>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121E69">
        <w:rPr>
          <w:rFonts w:ascii="Times New Roman" w:hAnsi="Times New Roman"/>
          <w:sz w:val="28"/>
          <w:szCs w:val="28"/>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DD5731" w:rsidRPr="00121E69" w:rsidRDefault="00DD5731" w:rsidP="00DD5731">
      <w:pPr>
        <w:rPr>
          <w:rFonts w:ascii="Times New Roman" w:hAnsi="Times New Roman"/>
          <w:sz w:val="28"/>
          <w:szCs w:val="28"/>
        </w:rPr>
      </w:pPr>
      <w:r w:rsidRPr="00121E69">
        <w:rPr>
          <w:rFonts w:ascii="Times New Roman" w:hAnsi="Times New Roman"/>
          <w:sz w:val="28"/>
          <w:szCs w:val="28"/>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DD5731" w:rsidRPr="00121E69" w:rsidRDefault="00DD5731" w:rsidP="00DD5731">
      <w:pPr>
        <w:rPr>
          <w:rFonts w:ascii="Times New Roman" w:hAnsi="Times New Roman"/>
          <w:sz w:val="28"/>
          <w:szCs w:val="28"/>
        </w:rPr>
      </w:pPr>
      <w:r w:rsidRPr="00121E69">
        <w:rPr>
          <w:rFonts w:ascii="Times New Roman" w:hAnsi="Times New Roman"/>
          <w:sz w:val="28"/>
          <w:szCs w:val="28"/>
        </w:rPr>
        <w:t>Избирательная комиссия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DD5731" w:rsidRPr="00121E69" w:rsidRDefault="00DD5731" w:rsidP="00DD5731">
      <w:pPr>
        <w:rPr>
          <w:rFonts w:ascii="Times New Roman" w:hAnsi="Times New Roman"/>
          <w:sz w:val="28"/>
          <w:szCs w:val="28"/>
        </w:rPr>
      </w:pPr>
      <w:r w:rsidRPr="00121E69">
        <w:rPr>
          <w:rFonts w:ascii="Times New Roman" w:hAnsi="Times New Roman"/>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DD5731" w:rsidRPr="00121E69" w:rsidRDefault="00DD5731" w:rsidP="00DD5731">
      <w:pPr>
        <w:rPr>
          <w:rFonts w:ascii="Times New Roman" w:hAnsi="Times New Roman"/>
          <w:sz w:val="28"/>
          <w:szCs w:val="28"/>
        </w:rPr>
      </w:pPr>
      <w:r w:rsidRPr="00121E69">
        <w:rPr>
          <w:rFonts w:ascii="Times New Roman" w:hAnsi="Times New Roman"/>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DD5731" w:rsidRPr="00121E69" w:rsidRDefault="00DD5731" w:rsidP="00DD5731">
      <w:pPr>
        <w:rPr>
          <w:rFonts w:ascii="Times New Roman" w:hAnsi="Times New Roman"/>
          <w:sz w:val="28"/>
          <w:szCs w:val="28"/>
        </w:rPr>
      </w:pPr>
      <w:r w:rsidRPr="00121E69">
        <w:rPr>
          <w:rFonts w:ascii="Times New Roman" w:hAnsi="Times New Roman"/>
          <w:sz w:val="28"/>
          <w:szCs w:val="28"/>
        </w:rPr>
        <w:t xml:space="preserve">После принятия решения о регистрации инициативной группы избирательная комиссия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w:t>
      </w:r>
      <w:r w:rsidRPr="00121E69">
        <w:rPr>
          <w:rFonts w:ascii="Times New Roman" w:hAnsi="Times New Roman"/>
          <w:sz w:val="28"/>
          <w:szCs w:val="28"/>
        </w:rPr>
        <w:lastRenderedPageBreak/>
        <w:t>информацию о регистрации инициативной группы в официальном печатном издании органов местного самоуправления муниципального образования.</w:t>
      </w:r>
    </w:p>
    <w:p w:rsidR="00DD5731" w:rsidRPr="00121E69" w:rsidRDefault="00DD5731" w:rsidP="00DD5731">
      <w:pPr>
        <w:rPr>
          <w:rFonts w:ascii="Times New Roman" w:hAnsi="Times New Roman"/>
          <w:sz w:val="28"/>
          <w:szCs w:val="28"/>
        </w:rPr>
      </w:pPr>
      <w:r w:rsidRPr="00121E69">
        <w:rPr>
          <w:rFonts w:ascii="Times New Roman" w:hAnsi="Times New Roman"/>
          <w:sz w:val="28"/>
          <w:szCs w:val="28"/>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3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2%.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DD5731" w:rsidRPr="00121E69" w:rsidRDefault="00DD5731" w:rsidP="00DD5731">
      <w:pPr>
        <w:rPr>
          <w:rFonts w:ascii="Times New Roman" w:hAnsi="Times New Roman"/>
          <w:sz w:val="28"/>
          <w:szCs w:val="28"/>
        </w:rPr>
      </w:pPr>
      <w:r w:rsidRPr="00121E69">
        <w:rPr>
          <w:rFonts w:ascii="Times New Roman" w:hAnsi="Times New Roman"/>
          <w:sz w:val="28"/>
          <w:szCs w:val="28"/>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121E69">
        <w:rPr>
          <w:rFonts w:ascii="Times New Roman" w:hAnsi="Times New Roman"/>
          <w:sz w:val="28"/>
          <w:szCs w:val="28"/>
        </w:rPr>
        <w:t>возможно</w:t>
      </w:r>
      <w:proofErr w:type="gramEnd"/>
      <w:r w:rsidRPr="00121E69">
        <w:rPr>
          <w:rFonts w:ascii="Times New Roman" w:hAnsi="Times New Roman"/>
          <w:sz w:val="28"/>
          <w:szCs w:val="28"/>
        </w:rPr>
        <w:t xml:space="preserve"> не ранее чем через 6 месяцев.</w:t>
      </w:r>
    </w:p>
    <w:p w:rsidR="00DD5731" w:rsidRPr="00121E69" w:rsidRDefault="00DD5731" w:rsidP="00DD5731">
      <w:pPr>
        <w:rPr>
          <w:rFonts w:ascii="Times New Roman" w:hAnsi="Times New Roman"/>
          <w:sz w:val="28"/>
          <w:szCs w:val="28"/>
        </w:rPr>
      </w:pPr>
      <w:r w:rsidRPr="00121E69">
        <w:rPr>
          <w:rFonts w:ascii="Times New Roman" w:hAnsi="Times New Roman"/>
          <w:sz w:val="28"/>
          <w:szCs w:val="28"/>
        </w:rPr>
        <w:t xml:space="preserve">Избирательная комиссия муниципального образования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DD5731" w:rsidRPr="00121E69" w:rsidRDefault="00DD5731" w:rsidP="00DD5731">
      <w:pPr>
        <w:rPr>
          <w:rFonts w:ascii="Times New Roman" w:hAnsi="Times New Roman"/>
          <w:sz w:val="28"/>
          <w:szCs w:val="28"/>
        </w:rPr>
      </w:pPr>
      <w:r w:rsidRPr="00121E69">
        <w:rPr>
          <w:rFonts w:ascii="Times New Roman" w:hAnsi="Times New Roman"/>
          <w:sz w:val="28"/>
          <w:szCs w:val="28"/>
        </w:rPr>
        <w:t xml:space="preserve">В случае обнаружения среди проверяемых подписей  3 и более недостоверных и (или) недействительных подписей избирательная комиссия </w:t>
      </w:r>
      <w:r w:rsidRPr="00121E69">
        <w:rPr>
          <w:rFonts w:ascii="Times New Roman" w:hAnsi="Times New Roman"/>
          <w:sz w:val="28"/>
          <w:szCs w:val="28"/>
        </w:rPr>
        <w:lastRenderedPageBreak/>
        <w:t>муниципального образования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DD5731" w:rsidRPr="00121E69" w:rsidRDefault="00DD5731" w:rsidP="00DD5731">
      <w:pPr>
        <w:rPr>
          <w:rFonts w:ascii="Times New Roman" w:hAnsi="Times New Roman"/>
          <w:sz w:val="28"/>
          <w:szCs w:val="28"/>
        </w:rPr>
      </w:pPr>
      <w:r w:rsidRPr="00121E69">
        <w:rPr>
          <w:rFonts w:ascii="Times New Roman" w:hAnsi="Times New Roman"/>
          <w:sz w:val="28"/>
          <w:szCs w:val="28"/>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w:t>
      </w:r>
      <w:proofErr w:type="gramStart"/>
      <w:r w:rsidRPr="00121E69">
        <w:rPr>
          <w:rFonts w:ascii="Times New Roman" w:hAnsi="Times New Roman"/>
          <w:sz w:val="28"/>
          <w:szCs w:val="28"/>
        </w:rPr>
        <w:t>образования</w:t>
      </w:r>
      <w:proofErr w:type="gramEnd"/>
      <w:r w:rsidRPr="00121E69">
        <w:rPr>
          <w:rFonts w:ascii="Times New Roman" w:hAnsi="Times New Roman"/>
          <w:sz w:val="28"/>
          <w:szCs w:val="28"/>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DD5731" w:rsidRPr="00121E69" w:rsidRDefault="00DD5731" w:rsidP="00DD5731">
      <w:pPr>
        <w:rPr>
          <w:rFonts w:ascii="Times New Roman" w:hAnsi="Times New Roman"/>
          <w:sz w:val="28"/>
          <w:szCs w:val="28"/>
        </w:rPr>
      </w:pPr>
      <w:proofErr w:type="gramStart"/>
      <w:r w:rsidRPr="00121E69">
        <w:rPr>
          <w:rFonts w:ascii="Times New Roman" w:hAnsi="Times New Roman"/>
          <w:sz w:val="28"/>
          <w:szCs w:val="28"/>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DD5731" w:rsidRPr="00121E69" w:rsidRDefault="00DD5731" w:rsidP="00DD5731">
      <w:pPr>
        <w:rPr>
          <w:rFonts w:ascii="Times New Roman" w:hAnsi="Times New Roman"/>
          <w:sz w:val="28"/>
          <w:szCs w:val="28"/>
        </w:rPr>
      </w:pPr>
      <w:r w:rsidRPr="00121E69">
        <w:rPr>
          <w:rFonts w:ascii="Times New Roman" w:hAnsi="Times New Roman"/>
          <w:sz w:val="28"/>
          <w:szCs w:val="28"/>
        </w:rPr>
        <w:t xml:space="preserve">7. </w:t>
      </w:r>
      <w:proofErr w:type="gramStart"/>
      <w:r w:rsidRPr="00121E69">
        <w:rPr>
          <w:rFonts w:ascii="Times New Roman" w:hAnsi="Times New Roman"/>
          <w:sz w:val="28"/>
          <w:szCs w:val="28"/>
        </w:rPr>
        <w:t>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депутата, члена выборного</w:t>
      </w:r>
      <w:proofErr w:type="gramEnd"/>
      <w:r w:rsidRPr="00121E69">
        <w:rPr>
          <w:rFonts w:ascii="Times New Roman" w:hAnsi="Times New Roman"/>
          <w:sz w:val="28"/>
          <w:szCs w:val="28"/>
        </w:rPr>
        <w:t xml:space="preserve"> органа местного самоуправления, выборного должностного лица местного самоуправления.</w:t>
      </w:r>
    </w:p>
    <w:p w:rsidR="00DD5731" w:rsidRPr="00121E69" w:rsidRDefault="00DD5731" w:rsidP="00DD5731">
      <w:pPr>
        <w:rPr>
          <w:rFonts w:ascii="Times New Roman" w:hAnsi="Times New Roman"/>
          <w:sz w:val="28"/>
          <w:szCs w:val="28"/>
        </w:rPr>
      </w:pPr>
      <w:r w:rsidRPr="00121E69">
        <w:rPr>
          <w:rFonts w:ascii="Times New Roman" w:hAnsi="Times New Roman"/>
          <w:sz w:val="28"/>
          <w:szCs w:val="28"/>
        </w:rPr>
        <w:t xml:space="preserve">8. Депутат, член выборного органа местного самоуправления, выборное должностное лицо местного самоуправления считается отозванным, если за </w:t>
      </w:r>
      <w:r w:rsidRPr="00121E69">
        <w:rPr>
          <w:rFonts w:ascii="Times New Roman" w:hAnsi="Times New Roman"/>
          <w:sz w:val="28"/>
          <w:szCs w:val="28"/>
        </w:rPr>
        <w:lastRenderedPageBreak/>
        <w:t>отзыв проголосовало не менее половины избирателей, зарегистрированных на территории соответствующего избирательного округа.</w:t>
      </w:r>
    </w:p>
    <w:p w:rsidR="00DD5731" w:rsidRPr="00121E69" w:rsidRDefault="00DD5731" w:rsidP="00DD5731">
      <w:pPr>
        <w:rPr>
          <w:rFonts w:ascii="Times New Roman" w:hAnsi="Times New Roman"/>
          <w:sz w:val="28"/>
          <w:szCs w:val="28"/>
        </w:rPr>
      </w:pPr>
      <w:r w:rsidRPr="00121E69">
        <w:rPr>
          <w:rFonts w:ascii="Times New Roman" w:hAnsi="Times New Roman"/>
          <w:sz w:val="28"/>
          <w:szCs w:val="28"/>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DD5731" w:rsidRPr="00121E69" w:rsidRDefault="00DD5731" w:rsidP="00DD5731">
      <w:pPr>
        <w:rPr>
          <w:rFonts w:ascii="Times New Roman" w:hAnsi="Times New Roman"/>
          <w:sz w:val="28"/>
          <w:szCs w:val="28"/>
        </w:rPr>
      </w:pPr>
    </w:p>
    <w:p w:rsidR="00DD5731" w:rsidRPr="00121E69" w:rsidRDefault="00DD5731" w:rsidP="00DD5731">
      <w:pPr>
        <w:rPr>
          <w:rFonts w:ascii="Times New Roman" w:hAnsi="Times New Roman"/>
          <w:sz w:val="28"/>
          <w:szCs w:val="28"/>
        </w:rPr>
      </w:pPr>
    </w:p>
    <w:p w:rsidR="00DD5731" w:rsidRPr="00121E69" w:rsidRDefault="00DD5731" w:rsidP="00DD5731">
      <w:pPr>
        <w:autoSpaceDE w:val="0"/>
        <w:autoSpaceDN w:val="0"/>
        <w:adjustRightInd w:val="0"/>
        <w:spacing w:after="120"/>
        <w:ind w:firstLine="709"/>
        <w:jc w:val="both"/>
        <w:outlineLvl w:val="1"/>
        <w:rPr>
          <w:rFonts w:ascii="Times New Roman" w:eastAsia="Calibri" w:hAnsi="Times New Roman"/>
          <w:sz w:val="28"/>
          <w:szCs w:val="28"/>
        </w:rPr>
      </w:pPr>
      <w:r w:rsidRPr="00121E69">
        <w:rPr>
          <w:rFonts w:ascii="Times New Roman" w:hAnsi="Times New Roman"/>
          <w:sz w:val="28"/>
          <w:szCs w:val="28"/>
          <w:lang w:eastAsia="en-US"/>
        </w:rPr>
        <w:t xml:space="preserve"> </w:t>
      </w:r>
    </w:p>
    <w:p w:rsidR="00DD5731" w:rsidRPr="00121E69" w:rsidRDefault="00DD5731" w:rsidP="00DD5731">
      <w:pPr>
        <w:autoSpaceDE w:val="0"/>
        <w:autoSpaceDN w:val="0"/>
        <w:adjustRightInd w:val="0"/>
        <w:spacing w:after="120"/>
        <w:ind w:firstLine="709"/>
        <w:jc w:val="both"/>
        <w:outlineLvl w:val="1"/>
        <w:rPr>
          <w:rFonts w:ascii="Times New Roman" w:hAnsi="Times New Roman"/>
          <w:i/>
          <w:sz w:val="28"/>
          <w:szCs w:val="28"/>
        </w:rPr>
      </w:pPr>
      <w:r w:rsidRPr="00121E69">
        <w:rPr>
          <w:rFonts w:ascii="Times New Roman" w:eastAsia="Calibri" w:hAnsi="Times New Roman"/>
          <w:sz w:val="28"/>
          <w:szCs w:val="28"/>
        </w:rPr>
        <w:t xml:space="preserve"> </w:t>
      </w:r>
    </w:p>
    <w:p w:rsidR="00DD5731" w:rsidRPr="00121E69" w:rsidRDefault="00DD5731" w:rsidP="00DD5731">
      <w:pPr>
        <w:tabs>
          <w:tab w:val="left" w:pos="0"/>
        </w:tabs>
        <w:ind w:firstLine="540"/>
        <w:jc w:val="both"/>
        <w:rPr>
          <w:rFonts w:ascii="Times New Roman" w:hAnsi="Times New Roman"/>
          <w:sz w:val="28"/>
          <w:szCs w:val="28"/>
        </w:rPr>
      </w:pPr>
      <w:r w:rsidRPr="00121E69">
        <w:rPr>
          <w:rFonts w:ascii="Times New Roman" w:hAnsi="Times New Roman"/>
          <w:sz w:val="28"/>
          <w:szCs w:val="28"/>
        </w:rPr>
        <w:t>ПРЕДЛОЖЕНИЯ: не поступило</w:t>
      </w:r>
    </w:p>
    <w:p w:rsidR="00DD5731" w:rsidRPr="00121E69" w:rsidRDefault="00DD5731" w:rsidP="00DD5731">
      <w:pPr>
        <w:pStyle w:val="ConsPlusNormal0"/>
        <w:ind w:firstLine="540"/>
        <w:jc w:val="both"/>
        <w:rPr>
          <w:rFonts w:ascii="Times New Roman" w:hAnsi="Times New Roman" w:cs="Times New Roman"/>
          <w:sz w:val="28"/>
          <w:szCs w:val="28"/>
        </w:rPr>
      </w:pPr>
      <w:r w:rsidRPr="00121E69">
        <w:rPr>
          <w:rFonts w:ascii="Times New Roman" w:hAnsi="Times New Roman" w:cs="Times New Roman"/>
          <w:sz w:val="28"/>
          <w:szCs w:val="28"/>
        </w:rPr>
        <w:t xml:space="preserve">РЕШИЛИ: Одобрить проект решения о внесении изменений в Устав Шипицынского сельсовета Чистоозерного района Новосибирской области, рекомендовать Совету депутатов принять решение на очередной сессии с учетом рекомендаций публичных слушаний. </w:t>
      </w:r>
    </w:p>
    <w:p w:rsidR="00DD5731" w:rsidRPr="00121E69" w:rsidRDefault="00DD5731" w:rsidP="00DD5731">
      <w:pPr>
        <w:pStyle w:val="ConsPlusNormal0"/>
        <w:ind w:firstLine="540"/>
        <w:jc w:val="both"/>
        <w:rPr>
          <w:rFonts w:ascii="Times New Roman" w:hAnsi="Times New Roman" w:cs="Times New Roman"/>
          <w:sz w:val="28"/>
          <w:szCs w:val="28"/>
        </w:rPr>
      </w:pPr>
    </w:p>
    <w:p w:rsidR="00DD5731" w:rsidRPr="00121E69" w:rsidRDefault="00DD5731" w:rsidP="00DD5731">
      <w:pPr>
        <w:tabs>
          <w:tab w:val="left" w:pos="720"/>
        </w:tabs>
        <w:jc w:val="both"/>
        <w:rPr>
          <w:rFonts w:ascii="Times New Roman" w:hAnsi="Times New Roman"/>
          <w:sz w:val="28"/>
          <w:szCs w:val="28"/>
        </w:rPr>
      </w:pPr>
    </w:p>
    <w:p w:rsidR="00DD5731" w:rsidRPr="00121E69" w:rsidRDefault="00DD5731" w:rsidP="00DD5731">
      <w:pPr>
        <w:tabs>
          <w:tab w:val="num" w:pos="1080"/>
        </w:tabs>
        <w:jc w:val="both"/>
        <w:rPr>
          <w:rFonts w:ascii="Times New Roman" w:hAnsi="Times New Roman"/>
          <w:sz w:val="28"/>
          <w:szCs w:val="28"/>
        </w:rPr>
      </w:pPr>
      <w:r w:rsidRPr="00121E69">
        <w:rPr>
          <w:rFonts w:ascii="Times New Roman" w:hAnsi="Times New Roman"/>
          <w:sz w:val="28"/>
          <w:szCs w:val="28"/>
        </w:rPr>
        <w:t>Председатель:                                                                            О.А.Малчанова</w:t>
      </w:r>
    </w:p>
    <w:p w:rsidR="00DD5731" w:rsidRPr="00121E69" w:rsidRDefault="00DD5731" w:rsidP="00DD5731">
      <w:pPr>
        <w:tabs>
          <w:tab w:val="num" w:pos="1080"/>
        </w:tabs>
        <w:jc w:val="both"/>
        <w:rPr>
          <w:rFonts w:ascii="Times New Roman" w:hAnsi="Times New Roman"/>
          <w:sz w:val="28"/>
          <w:szCs w:val="28"/>
        </w:rPr>
      </w:pPr>
      <w:r w:rsidRPr="00121E69">
        <w:rPr>
          <w:rFonts w:ascii="Times New Roman" w:hAnsi="Times New Roman"/>
          <w:sz w:val="28"/>
          <w:szCs w:val="28"/>
        </w:rPr>
        <w:t>Секретарь:                                                                                  Г.Д.Макаркина</w:t>
      </w:r>
    </w:p>
    <w:p w:rsidR="00DD5731" w:rsidRPr="00121E69" w:rsidRDefault="00DD5731" w:rsidP="00DD5731">
      <w:pPr>
        <w:rPr>
          <w:rFonts w:ascii="Times New Roman" w:hAnsi="Times New Roman"/>
          <w:sz w:val="28"/>
          <w:szCs w:val="28"/>
        </w:rPr>
      </w:pPr>
    </w:p>
    <w:p w:rsidR="00DD5731" w:rsidRPr="00121E69" w:rsidRDefault="00DD5731" w:rsidP="00DD5731">
      <w:pPr>
        <w:rPr>
          <w:rFonts w:ascii="Times New Roman" w:hAnsi="Times New Roman"/>
          <w:sz w:val="28"/>
          <w:szCs w:val="28"/>
        </w:rPr>
      </w:pPr>
    </w:p>
    <w:p w:rsidR="00F33A6C" w:rsidRDefault="00F33A6C" w:rsidP="00731A51">
      <w:pPr>
        <w:ind w:left="360"/>
        <w:jc w:val="center"/>
        <w:rPr>
          <w:rFonts w:ascii="Arial" w:hAnsi="Arial" w:cs="Arial"/>
          <w:b/>
          <w:bCs/>
          <w:i/>
          <w:iCs/>
        </w:rPr>
      </w:pPr>
    </w:p>
    <w:p w:rsidR="00F33A6C" w:rsidRDefault="00F33A6C" w:rsidP="00731A51">
      <w:pPr>
        <w:ind w:left="360"/>
        <w:jc w:val="center"/>
        <w:rPr>
          <w:rFonts w:ascii="Arial" w:hAnsi="Arial" w:cs="Arial"/>
          <w:b/>
          <w:bCs/>
          <w:i/>
          <w:iCs/>
        </w:rPr>
      </w:pPr>
    </w:p>
    <w:p w:rsidR="00F33A6C" w:rsidRDefault="00F33A6C" w:rsidP="00731A51">
      <w:pPr>
        <w:ind w:left="360"/>
        <w:jc w:val="center"/>
        <w:rPr>
          <w:rFonts w:ascii="Arial" w:hAnsi="Arial" w:cs="Arial"/>
          <w:b/>
          <w:bCs/>
          <w:i/>
          <w:iCs/>
        </w:rPr>
      </w:pPr>
    </w:p>
    <w:p w:rsidR="00F33A6C" w:rsidRDefault="00F33A6C" w:rsidP="00731A51">
      <w:pPr>
        <w:ind w:left="360"/>
        <w:jc w:val="center"/>
        <w:rPr>
          <w:rFonts w:ascii="Arial" w:hAnsi="Arial" w:cs="Arial"/>
          <w:b/>
          <w:bCs/>
          <w:i/>
          <w:iCs/>
        </w:rPr>
      </w:pPr>
    </w:p>
    <w:p w:rsidR="00874637" w:rsidRPr="00874637" w:rsidRDefault="00763323" w:rsidP="00731A51">
      <w:pPr>
        <w:rPr>
          <w:rFonts w:ascii="Times New Roman" w:hAnsi="Times New Roman" w:cs="Times New Roman"/>
          <w:sz w:val="28"/>
          <w:szCs w:val="28"/>
        </w:rPr>
      </w:pPr>
      <w:r>
        <w:rPr>
          <w:rFonts w:ascii="Arial" w:hAnsi="Arial" w:cs="Arial"/>
          <w:b/>
          <w:bCs/>
          <w:i/>
          <w:iCs/>
        </w:rPr>
        <w:t xml:space="preserve"> </w:t>
      </w:r>
    </w:p>
    <w:p w:rsidR="00AF1B59" w:rsidRPr="00874637" w:rsidRDefault="00AF1B59">
      <w:pPr>
        <w:spacing w:after="0"/>
        <w:jc w:val="center"/>
        <w:rPr>
          <w:rFonts w:ascii="Times New Roman" w:hAnsi="Times New Roman" w:cs="Times New Roman"/>
          <w:sz w:val="28"/>
          <w:szCs w:val="28"/>
        </w:rPr>
      </w:pPr>
    </w:p>
    <w:sectPr w:rsidR="00AF1B59" w:rsidRPr="00874637" w:rsidSect="00BB16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D1B"/>
    <w:multiLevelType w:val="multilevel"/>
    <w:tmpl w:val="8F82FC16"/>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1681AB6"/>
    <w:multiLevelType w:val="multilevel"/>
    <w:tmpl w:val="CBDC462E"/>
    <w:lvl w:ilvl="0">
      <w:start w:val="1"/>
      <w:numFmt w:val="decimal"/>
      <w:lvlText w:val="%1."/>
      <w:lvlJc w:val="left"/>
      <w:pPr>
        <w:ind w:left="390" w:hanging="390"/>
      </w:pPr>
      <w:rPr>
        <w:rFonts w:hint="default"/>
      </w:rPr>
    </w:lvl>
    <w:lvl w:ilvl="1">
      <w:start w:val="1"/>
      <w:numFmt w:val="decimal"/>
      <w:lvlText w:val="%1.%2."/>
      <w:lvlJc w:val="left"/>
      <w:pPr>
        <w:ind w:left="1035"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2">
    <w:nsid w:val="0AF20778"/>
    <w:multiLevelType w:val="multilevel"/>
    <w:tmpl w:val="4C7A37F2"/>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1687216"/>
    <w:multiLevelType w:val="hybridMultilevel"/>
    <w:tmpl w:val="3072DA00"/>
    <w:lvl w:ilvl="0" w:tplc="483A6634">
      <w:start w:val="1"/>
      <w:numFmt w:val="decimal"/>
      <w:lvlText w:val="%1."/>
      <w:lvlJc w:val="left"/>
      <w:pPr>
        <w:ind w:left="57" w:hanging="62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267523"/>
    <w:multiLevelType w:val="multilevel"/>
    <w:tmpl w:val="3444954E"/>
    <w:lvl w:ilvl="0">
      <w:start w:val="1"/>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6"/>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5D5409C"/>
    <w:multiLevelType w:val="multilevel"/>
    <w:tmpl w:val="CA92B850"/>
    <w:lvl w:ilvl="0">
      <w:start w:val="3"/>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CB332B2"/>
    <w:multiLevelType w:val="hybridMultilevel"/>
    <w:tmpl w:val="0AB650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FD575C1"/>
    <w:multiLevelType w:val="hybridMultilevel"/>
    <w:tmpl w:val="304E8DB0"/>
    <w:lvl w:ilvl="0" w:tplc="3522E664">
      <w:start w:val="1"/>
      <w:numFmt w:val="decimal"/>
      <w:lvlText w:val="%1."/>
      <w:lvlJc w:val="left"/>
      <w:pPr>
        <w:tabs>
          <w:tab w:val="num" w:pos="1060"/>
        </w:tabs>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4131FBE"/>
    <w:multiLevelType w:val="hybridMultilevel"/>
    <w:tmpl w:val="F550A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A3262C"/>
    <w:multiLevelType w:val="multilevel"/>
    <w:tmpl w:val="A97A33A8"/>
    <w:lvl w:ilvl="0">
      <w:start w:val="1"/>
      <w:numFmt w:val="decimal"/>
      <w:lvlText w:val="%1."/>
      <w:lvlJc w:val="left"/>
      <w:pPr>
        <w:ind w:left="675" w:hanging="360"/>
      </w:pPr>
      <w:rPr>
        <w:rFonts w:hint="default"/>
      </w:rPr>
    </w:lvl>
    <w:lvl w:ilvl="1">
      <w:start w:val="2"/>
      <w:numFmt w:val="decimal"/>
      <w:isLgl/>
      <w:lvlText w:val="%1.%2."/>
      <w:lvlJc w:val="left"/>
      <w:pPr>
        <w:ind w:left="1035" w:hanging="720"/>
      </w:pPr>
      <w:rPr>
        <w:rFonts w:hint="default"/>
      </w:rPr>
    </w:lvl>
    <w:lvl w:ilvl="2">
      <w:start w:val="1"/>
      <w:numFmt w:val="decimal"/>
      <w:isLgl/>
      <w:lvlText w:val="%1.%2.%3."/>
      <w:lvlJc w:val="left"/>
      <w:pPr>
        <w:ind w:left="1035"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755" w:hanging="1440"/>
      </w:pPr>
      <w:rPr>
        <w:rFonts w:hint="default"/>
      </w:rPr>
    </w:lvl>
    <w:lvl w:ilvl="6">
      <w:start w:val="1"/>
      <w:numFmt w:val="decimal"/>
      <w:isLgl/>
      <w:lvlText w:val="%1.%2.%3.%4.%5.%6.%7."/>
      <w:lvlJc w:val="left"/>
      <w:pPr>
        <w:ind w:left="1755" w:hanging="1440"/>
      </w:pPr>
      <w:rPr>
        <w:rFonts w:hint="default"/>
      </w:rPr>
    </w:lvl>
    <w:lvl w:ilvl="7">
      <w:start w:val="1"/>
      <w:numFmt w:val="decimal"/>
      <w:isLgl/>
      <w:lvlText w:val="%1.%2.%3.%4.%5.%6.%7.%8."/>
      <w:lvlJc w:val="left"/>
      <w:pPr>
        <w:ind w:left="2115" w:hanging="1800"/>
      </w:pPr>
      <w:rPr>
        <w:rFonts w:hint="default"/>
      </w:rPr>
    </w:lvl>
    <w:lvl w:ilvl="8">
      <w:start w:val="1"/>
      <w:numFmt w:val="decimal"/>
      <w:isLgl/>
      <w:lvlText w:val="%1.%2.%3.%4.%5.%6.%7.%8.%9."/>
      <w:lvlJc w:val="left"/>
      <w:pPr>
        <w:ind w:left="2475" w:hanging="2160"/>
      </w:pPr>
      <w:rPr>
        <w:rFonts w:hint="default"/>
      </w:rPr>
    </w:lvl>
  </w:abstractNum>
  <w:abstractNum w:abstractNumId="10">
    <w:nsid w:val="33824CFA"/>
    <w:multiLevelType w:val="multilevel"/>
    <w:tmpl w:val="0610E4F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99E1BB0"/>
    <w:multiLevelType w:val="multilevel"/>
    <w:tmpl w:val="92ECEE24"/>
    <w:lvl w:ilvl="0">
      <w:start w:val="4"/>
      <w:numFmt w:val="decimal"/>
      <w:lvlText w:val="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9A822D0"/>
    <w:multiLevelType w:val="multilevel"/>
    <w:tmpl w:val="F06E3424"/>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C110D98"/>
    <w:multiLevelType w:val="multilevel"/>
    <w:tmpl w:val="ACF26F3C"/>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C2D3FC6"/>
    <w:multiLevelType w:val="hybridMultilevel"/>
    <w:tmpl w:val="05D8817E"/>
    <w:lvl w:ilvl="0" w:tplc="A77E2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E03482F"/>
    <w:multiLevelType w:val="multilevel"/>
    <w:tmpl w:val="0C1012EE"/>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FE85ED7"/>
    <w:multiLevelType w:val="multilevel"/>
    <w:tmpl w:val="2CAE7DC6"/>
    <w:lvl w:ilvl="0">
      <w:start w:val="1"/>
      <w:numFmt w:val="decimal"/>
      <w:lvlText w:val="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04317F0"/>
    <w:multiLevelType w:val="multilevel"/>
    <w:tmpl w:val="317E1104"/>
    <w:lvl w:ilvl="0">
      <w:start w:val="3"/>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6A27A23"/>
    <w:multiLevelType w:val="hybridMultilevel"/>
    <w:tmpl w:val="7F02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2477CF"/>
    <w:multiLevelType w:val="multilevel"/>
    <w:tmpl w:val="41E8F58C"/>
    <w:lvl w:ilvl="0">
      <w:start w:val="2"/>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8EC54D3"/>
    <w:multiLevelType w:val="multilevel"/>
    <w:tmpl w:val="790AF1F4"/>
    <w:lvl w:ilvl="0">
      <w:start w:val="2"/>
      <w:numFmt w:val="decimal"/>
      <w:lvlText w:val="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FC963F5"/>
    <w:multiLevelType w:val="multilevel"/>
    <w:tmpl w:val="F5F2F47E"/>
    <w:lvl w:ilvl="0">
      <w:start w:val="1"/>
      <w:numFmt w:val="decimal"/>
      <w:lvlText w:val="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654C70A5"/>
    <w:multiLevelType w:val="hybridMultilevel"/>
    <w:tmpl w:val="4BFE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C919E1"/>
    <w:multiLevelType w:val="multilevel"/>
    <w:tmpl w:val="0A50D98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6EA32FA4"/>
    <w:multiLevelType w:val="multilevel"/>
    <w:tmpl w:val="CDDCE88A"/>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F9D373C"/>
    <w:multiLevelType w:val="hybridMultilevel"/>
    <w:tmpl w:val="565EC9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71580A56"/>
    <w:multiLevelType w:val="multilevel"/>
    <w:tmpl w:val="3D6E18AA"/>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2BC564F"/>
    <w:multiLevelType w:val="multilevel"/>
    <w:tmpl w:val="85B04C30"/>
    <w:lvl w:ilvl="0">
      <w:start w:val="6"/>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76E570FE"/>
    <w:multiLevelType w:val="multilevel"/>
    <w:tmpl w:val="AE0EC3F4"/>
    <w:lvl w:ilvl="0">
      <w:start w:val="7"/>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795756B8"/>
    <w:multiLevelType w:val="multilevel"/>
    <w:tmpl w:val="B22A783E"/>
    <w:lvl w:ilvl="0">
      <w:start w:val="2"/>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E1D7B7E"/>
    <w:multiLevelType w:val="hybridMultilevel"/>
    <w:tmpl w:val="7D3A9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0"/>
  </w:num>
  <w:num w:numId="3">
    <w:abstractNumId w:val="1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lvlOverride w:ilvl="2"/>
    <w:lvlOverride w:ilvl="3"/>
    <w:lvlOverride w:ilvl="4"/>
    <w:lvlOverride w:ilvl="5"/>
    <w:lvlOverride w:ilvl="6"/>
    <w:lvlOverride w:ilvl="7"/>
    <w:lvlOverride w:ilvl="8"/>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8"/>
    <w:lvlOverride w:ilvl="0">
      <w:startOverride w:val="7"/>
    </w:lvlOverride>
    <w:lvlOverride w:ilvl="1"/>
    <w:lvlOverride w:ilvl="2"/>
    <w:lvlOverride w:ilvl="3"/>
    <w:lvlOverride w:ilvl="4"/>
    <w:lvlOverride w:ilvl="5"/>
    <w:lvlOverride w:ilvl="6"/>
    <w:lvlOverride w:ilvl="7"/>
    <w:lvlOverride w:ilvl="8"/>
  </w:num>
  <w:num w:numId="9">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7"/>
    <w:lvlOverride w:ilvl="0">
      <w:startOverride w:val="3"/>
    </w:lvlOverride>
    <w:lvlOverride w:ilvl="1"/>
    <w:lvlOverride w:ilvl="2"/>
    <w:lvlOverride w:ilvl="3"/>
    <w:lvlOverride w:ilvl="4"/>
    <w:lvlOverride w:ilvl="5"/>
    <w:lvlOverride w:ilvl="6"/>
    <w:lvlOverride w:ilvl="7"/>
    <w:lvlOverride w:ilvl="8"/>
  </w:num>
  <w:num w:numId="11">
    <w:abstractNumId w:val="19"/>
    <w:lvlOverride w:ilvl="0">
      <w:startOverride w:val="2"/>
    </w:lvlOverride>
    <w:lvlOverride w:ilvl="1"/>
    <w:lvlOverride w:ilvl="2"/>
    <w:lvlOverride w:ilvl="3"/>
    <w:lvlOverride w:ilvl="4"/>
    <w:lvlOverride w:ilvl="5"/>
    <w:lvlOverride w:ilvl="6"/>
    <w:lvlOverride w:ilvl="7"/>
    <w:lvlOverride w:ilvl="8"/>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23"/>
  </w:num>
  <w:num w:numId="14">
    <w:abstractNumId w:val="15"/>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2"/>
    </w:lvlOverride>
    <w:lvlOverride w:ilvl="1">
      <w:startOverride w:val="1"/>
    </w:lvlOverride>
    <w:lvlOverride w:ilvl="2"/>
    <w:lvlOverride w:ilvl="3"/>
    <w:lvlOverride w:ilvl="4"/>
    <w:lvlOverride w:ilvl="5"/>
    <w:lvlOverride w:ilvl="6"/>
    <w:lvlOverride w:ilvl="7"/>
    <w:lvlOverride w:ilvl="8"/>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5"/>
    <w:lvlOverride w:ilvl="0">
      <w:startOverride w:val="3"/>
    </w:lvlOverride>
    <w:lvlOverride w:ilvl="1"/>
    <w:lvlOverride w:ilvl="2"/>
    <w:lvlOverride w:ilvl="3"/>
    <w:lvlOverride w:ilvl="4"/>
    <w:lvlOverride w:ilvl="5"/>
    <w:lvlOverride w:ilvl="6"/>
    <w:lvlOverride w:ilvl="7"/>
    <w:lvlOverride w:ilvl="8"/>
  </w:num>
  <w:num w:numId="18">
    <w:abstractNumId w:val="27"/>
    <w:lvlOverride w:ilvl="0">
      <w:startOverride w:val="6"/>
    </w:lvlOverride>
    <w:lvlOverride w:ilvl="1"/>
    <w:lvlOverride w:ilvl="2"/>
    <w:lvlOverride w:ilvl="3"/>
    <w:lvlOverride w:ilvl="4"/>
    <w:lvlOverride w:ilvl="5"/>
    <w:lvlOverride w:ilvl="6"/>
    <w:lvlOverride w:ilvl="7"/>
    <w:lvlOverride w:ilvl="8"/>
  </w:num>
  <w:num w:numId="19">
    <w:abstractNumId w:val="4"/>
    <w:lvlOverride w:ilvl="0">
      <w:startOverride w:val="1"/>
    </w:lvlOverride>
    <w:lvlOverride w:ilvl="1">
      <w:startOverride w:val="6"/>
    </w:lvlOverride>
    <w:lvlOverride w:ilvl="2"/>
    <w:lvlOverride w:ilvl="3"/>
    <w:lvlOverride w:ilvl="4"/>
    <w:lvlOverride w:ilvl="5"/>
    <w:lvlOverride w:ilvl="6"/>
    <w:lvlOverride w:ilvl="7"/>
    <w:lvlOverride w:ilvl="8"/>
  </w:num>
  <w:num w:numId="20">
    <w:abstractNumId w:val="10"/>
    <w:lvlOverride w:ilvl="0">
      <w:startOverride w:val="2"/>
    </w:lvlOverride>
    <w:lvlOverride w:ilvl="1">
      <w:startOverride w:val="1"/>
    </w:lvlOverride>
    <w:lvlOverride w:ilvl="2"/>
    <w:lvlOverride w:ilvl="3"/>
    <w:lvlOverride w:ilvl="4"/>
    <w:lvlOverride w:ilvl="5"/>
    <w:lvlOverride w:ilvl="6"/>
    <w:lvlOverride w:ilvl="7"/>
    <w:lvlOverride w:ilvl="8"/>
  </w:num>
  <w:num w:numId="21">
    <w:abstractNumId w:val="20"/>
    <w:lvlOverride w:ilvl="0">
      <w:startOverride w:val="2"/>
    </w:lvlOverride>
    <w:lvlOverride w:ilvl="1">
      <w:startOverride w:val="1"/>
    </w:lvlOverride>
    <w:lvlOverride w:ilvl="2"/>
    <w:lvlOverride w:ilvl="3"/>
    <w:lvlOverride w:ilvl="4"/>
    <w:lvlOverride w:ilvl="5"/>
    <w:lvlOverride w:ilvl="6"/>
    <w:lvlOverride w:ilvl="7"/>
    <w:lvlOverride w:ilvl="8"/>
  </w:num>
  <w:num w:numId="22">
    <w:abstractNumId w:val="21"/>
    <w:lvlOverride w:ilvl="0">
      <w:startOverride w:val="1"/>
    </w:lvlOverride>
    <w:lvlOverride w:ilvl="1"/>
    <w:lvlOverride w:ilvl="2"/>
    <w:lvlOverride w:ilvl="3"/>
    <w:lvlOverride w:ilvl="4"/>
    <w:lvlOverride w:ilvl="5"/>
    <w:lvlOverride w:ilvl="6"/>
    <w:lvlOverride w:ilvl="7"/>
    <w:lvlOverride w:ilvl="8"/>
  </w:num>
  <w:num w:numId="23">
    <w:abstractNumId w:val="11"/>
    <w:lvlOverride w:ilvl="0">
      <w:startOverride w:val="4"/>
    </w:lvlOverride>
    <w:lvlOverride w:ilvl="1"/>
    <w:lvlOverride w:ilvl="2"/>
    <w:lvlOverride w:ilvl="3"/>
    <w:lvlOverride w:ilvl="4"/>
    <w:lvlOverride w:ilvl="5"/>
    <w:lvlOverride w:ilvl="6"/>
    <w:lvlOverride w:ilvl="7"/>
    <w:lvlOverride w:ilvl="8"/>
  </w:num>
  <w:num w:numId="24">
    <w:abstractNumId w:val="16"/>
    <w:lvlOverride w:ilvl="0">
      <w:startOverride w:val="1"/>
    </w:lvlOverride>
    <w:lvlOverride w:ilvl="1"/>
    <w:lvlOverride w:ilvl="2"/>
    <w:lvlOverride w:ilvl="3"/>
    <w:lvlOverride w:ilvl="4"/>
    <w:lvlOverride w:ilvl="5"/>
    <w:lvlOverride w:ilvl="6"/>
    <w:lvlOverride w:ilvl="7"/>
    <w:lvlOverride w:ilvl="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9"/>
  </w:num>
  <w:num w:numId="28">
    <w:abstractNumId w:val="1"/>
  </w:num>
  <w:num w:numId="29">
    <w:abstractNumId w:val="8"/>
  </w:num>
  <w:num w:numId="30">
    <w:abstractNumId w:val="18"/>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F1B59"/>
    <w:rsid w:val="00044447"/>
    <w:rsid w:val="000C1A16"/>
    <w:rsid w:val="00152D81"/>
    <w:rsid w:val="00162A85"/>
    <w:rsid w:val="002A6871"/>
    <w:rsid w:val="0037541E"/>
    <w:rsid w:val="004329E7"/>
    <w:rsid w:val="0046592F"/>
    <w:rsid w:val="004C49AC"/>
    <w:rsid w:val="004D7B31"/>
    <w:rsid w:val="005564EE"/>
    <w:rsid w:val="006469EF"/>
    <w:rsid w:val="006A11E2"/>
    <w:rsid w:val="006F5383"/>
    <w:rsid w:val="007176C9"/>
    <w:rsid w:val="00731A51"/>
    <w:rsid w:val="00763323"/>
    <w:rsid w:val="0083646E"/>
    <w:rsid w:val="00842694"/>
    <w:rsid w:val="00874637"/>
    <w:rsid w:val="008753EC"/>
    <w:rsid w:val="00893718"/>
    <w:rsid w:val="008D3470"/>
    <w:rsid w:val="009001D3"/>
    <w:rsid w:val="00A158F3"/>
    <w:rsid w:val="00A34411"/>
    <w:rsid w:val="00AF1B59"/>
    <w:rsid w:val="00B92A1E"/>
    <w:rsid w:val="00BA1DA3"/>
    <w:rsid w:val="00BB16BE"/>
    <w:rsid w:val="00C201C2"/>
    <w:rsid w:val="00C20228"/>
    <w:rsid w:val="00C649C5"/>
    <w:rsid w:val="00C923F4"/>
    <w:rsid w:val="00CA6A60"/>
    <w:rsid w:val="00D323B9"/>
    <w:rsid w:val="00DC696D"/>
    <w:rsid w:val="00DD5731"/>
    <w:rsid w:val="00E67672"/>
    <w:rsid w:val="00F33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BE"/>
  </w:style>
  <w:style w:type="paragraph" w:styleId="1">
    <w:name w:val="heading 1"/>
    <w:basedOn w:val="a"/>
    <w:next w:val="a"/>
    <w:link w:val="10"/>
    <w:uiPriority w:val="9"/>
    <w:qFormat/>
    <w:rsid w:val="00C201C2"/>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4">
    <w:name w:val="heading 4"/>
    <w:basedOn w:val="a"/>
    <w:next w:val="a"/>
    <w:link w:val="40"/>
    <w:uiPriority w:val="9"/>
    <w:semiHidden/>
    <w:unhideWhenUsed/>
    <w:qFormat/>
    <w:rsid w:val="00C201C2"/>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
    <w:next w:val="a"/>
    <w:link w:val="50"/>
    <w:semiHidden/>
    <w:unhideWhenUsed/>
    <w:qFormat/>
    <w:rsid w:val="00874637"/>
    <w:pPr>
      <w:spacing w:before="240" w:after="60"/>
      <w:outlineLvl w:val="4"/>
    </w:pPr>
    <w:rPr>
      <w:rFonts w:ascii="Calibri" w:eastAsia="Times New Roman" w:hAnsi="Calibri" w:cs="Times New Roman"/>
      <w:b/>
      <w:bCs/>
      <w:i/>
      <w:iCs/>
      <w:sz w:val="26"/>
      <w:szCs w:val="26"/>
    </w:rPr>
  </w:style>
  <w:style w:type="paragraph" w:styleId="7">
    <w:name w:val="heading 7"/>
    <w:basedOn w:val="a"/>
    <w:next w:val="a"/>
    <w:link w:val="70"/>
    <w:unhideWhenUsed/>
    <w:qFormat/>
    <w:rsid w:val="00874637"/>
    <w:pPr>
      <w:spacing w:before="240" w:after="60"/>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B59"/>
    <w:pPr>
      <w:ind w:left="720"/>
      <w:contextualSpacing/>
    </w:pPr>
  </w:style>
  <w:style w:type="table" w:styleId="a4">
    <w:name w:val="Table Grid"/>
    <w:basedOn w:val="a1"/>
    <w:uiPriority w:val="59"/>
    <w:rsid w:val="00C923F4"/>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C923F4"/>
    <w:rPr>
      <w:b/>
      <w:bCs/>
      <w:spacing w:val="0"/>
    </w:rPr>
  </w:style>
  <w:style w:type="character" w:customStyle="1" w:styleId="art-postheader">
    <w:name w:val="art-postheader"/>
    <w:basedOn w:val="a0"/>
    <w:rsid w:val="00C923F4"/>
  </w:style>
  <w:style w:type="paragraph" w:styleId="a6">
    <w:name w:val="Normal (Web)"/>
    <w:basedOn w:val="a"/>
    <w:unhideWhenUsed/>
    <w:rsid w:val="00C92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semiHidden/>
    <w:rsid w:val="00874637"/>
    <w:rPr>
      <w:rFonts w:ascii="Calibri" w:eastAsia="Times New Roman" w:hAnsi="Calibri" w:cs="Times New Roman"/>
      <w:b/>
      <w:bCs/>
      <w:i/>
      <w:iCs/>
      <w:sz w:val="26"/>
      <w:szCs w:val="26"/>
    </w:rPr>
  </w:style>
  <w:style w:type="character" w:customStyle="1" w:styleId="70">
    <w:name w:val="Заголовок 7 Знак"/>
    <w:basedOn w:val="a0"/>
    <w:link w:val="7"/>
    <w:rsid w:val="00874637"/>
    <w:rPr>
      <w:rFonts w:ascii="Calibri" w:eastAsia="Times New Roman" w:hAnsi="Calibri" w:cs="Times New Roman"/>
      <w:sz w:val="24"/>
      <w:szCs w:val="24"/>
    </w:rPr>
  </w:style>
  <w:style w:type="character" w:customStyle="1" w:styleId="11">
    <w:name w:val="Заголовок №1_"/>
    <w:basedOn w:val="a0"/>
    <w:link w:val="12"/>
    <w:locked/>
    <w:rsid w:val="00874637"/>
    <w:rPr>
      <w:shd w:val="clear" w:color="auto" w:fill="FFFFFF"/>
    </w:rPr>
  </w:style>
  <w:style w:type="paragraph" w:customStyle="1" w:styleId="12">
    <w:name w:val="Заголовок №1"/>
    <w:basedOn w:val="a"/>
    <w:link w:val="11"/>
    <w:rsid w:val="00874637"/>
    <w:pPr>
      <w:shd w:val="clear" w:color="auto" w:fill="FFFFFF"/>
      <w:spacing w:before="300" w:after="360" w:line="0" w:lineRule="atLeast"/>
      <w:jc w:val="center"/>
      <w:outlineLvl w:val="0"/>
    </w:pPr>
  </w:style>
  <w:style w:type="character" w:customStyle="1" w:styleId="2">
    <w:name w:val="Основной текст (2)_"/>
    <w:basedOn w:val="a0"/>
    <w:link w:val="20"/>
    <w:locked/>
    <w:rsid w:val="00874637"/>
    <w:rPr>
      <w:shd w:val="clear" w:color="auto" w:fill="FFFFFF"/>
    </w:rPr>
  </w:style>
  <w:style w:type="paragraph" w:customStyle="1" w:styleId="20">
    <w:name w:val="Основной текст (2)"/>
    <w:basedOn w:val="a"/>
    <w:link w:val="2"/>
    <w:rsid w:val="00874637"/>
    <w:pPr>
      <w:shd w:val="clear" w:color="auto" w:fill="FFFFFF"/>
      <w:spacing w:after="360" w:line="0" w:lineRule="atLeast"/>
    </w:pPr>
  </w:style>
  <w:style w:type="character" w:customStyle="1" w:styleId="a7">
    <w:name w:val="Основной текст_"/>
    <w:basedOn w:val="a0"/>
    <w:link w:val="21"/>
    <w:locked/>
    <w:rsid w:val="00874637"/>
    <w:rPr>
      <w:shd w:val="clear" w:color="auto" w:fill="FFFFFF"/>
    </w:rPr>
  </w:style>
  <w:style w:type="paragraph" w:customStyle="1" w:styleId="21">
    <w:name w:val="Основной текст2"/>
    <w:basedOn w:val="a"/>
    <w:link w:val="a7"/>
    <w:rsid w:val="00874637"/>
    <w:pPr>
      <w:shd w:val="clear" w:color="auto" w:fill="FFFFFF"/>
      <w:spacing w:after="0" w:line="0" w:lineRule="atLeast"/>
    </w:pPr>
  </w:style>
  <w:style w:type="character" w:customStyle="1" w:styleId="a8">
    <w:name w:val="Подпись к таблице_"/>
    <w:basedOn w:val="a0"/>
    <w:link w:val="a9"/>
    <w:locked/>
    <w:rsid w:val="00874637"/>
    <w:rPr>
      <w:shd w:val="clear" w:color="auto" w:fill="FFFFFF"/>
    </w:rPr>
  </w:style>
  <w:style w:type="paragraph" w:customStyle="1" w:styleId="a9">
    <w:name w:val="Подпись к таблице"/>
    <w:basedOn w:val="a"/>
    <w:link w:val="a8"/>
    <w:rsid w:val="00874637"/>
    <w:pPr>
      <w:shd w:val="clear" w:color="auto" w:fill="FFFFFF"/>
      <w:spacing w:after="0" w:line="0" w:lineRule="atLeast"/>
    </w:pPr>
  </w:style>
  <w:style w:type="character" w:customStyle="1" w:styleId="13">
    <w:name w:val="Основной текст1"/>
    <w:basedOn w:val="a7"/>
    <w:rsid w:val="00874637"/>
  </w:style>
  <w:style w:type="character" w:customStyle="1" w:styleId="1pt">
    <w:name w:val="Основной текст + Интервал 1 pt"/>
    <w:basedOn w:val="a7"/>
    <w:rsid w:val="00874637"/>
    <w:rPr>
      <w:spacing w:val="30"/>
    </w:rPr>
  </w:style>
  <w:style w:type="character" w:customStyle="1" w:styleId="10pt">
    <w:name w:val="Основной текст + 10 pt"/>
    <w:basedOn w:val="a7"/>
    <w:rsid w:val="00874637"/>
    <w:rPr>
      <w:sz w:val="20"/>
      <w:szCs w:val="20"/>
    </w:rPr>
  </w:style>
  <w:style w:type="character" w:customStyle="1" w:styleId="aa">
    <w:name w:val="Основной текст + Курсив"/>
    <w:basedOn w:val="a7"/>
    <w:rsid w:val="00874637"/>
    <w:rPr>
      <w:i/>
      <w:iCs/>
    </w:rPr>
  </w:style>
  <w:style w:type="character" w:styleId="ab">
    <w:name w:val="Hyperlink"/>
    <w:basedOn w:val="a0"/>
    <w:unhideWhenUsed/>
    <w:rsid w:val="00874637"/>
    <w:rPr>
      <w:color w:val="0000FF"/>
      <w:u w:val="single"/>
    </w:rPr>
  </w:style>
  <w:style w:type="paragraph" w:styleId="ac">
    <w:name w:val="Body Text"/>
    <w:basedOn w:val="a"/>
    <w:link w:val="ad"/>
    <w:semiHidden/>
    <w:unhideWhenUsed/>
    <w:rsid w:val="00874637"/>
    <w:pPr>
      <w:spacing w:after="120"/>
    </w:pPr>
    <w:rPr>
      <w:rFonts w:ascii="Calibri" w:eastAsia="Times New Roman" w:hAnsi="Calibri" w:cs="Times New Roman"/>
    </w:rPr>
  </w:style>
  <w:style w:type="character" w:customStyle="1" w:styleId="ad">
    <w:name w:val="Основной текст Знак"/>
    <w:basedOn w:val="a0"/>
    <w:link w:val="ac"/>
    <w:semiHidden/>
    <w:rsid w:val="00874637"/>
    <w:rPr>
      <w:rFonts w:ascii="Calibri" w:eastAsia="Times New Roman" w:hAnsi="Calibri" w:cs="Times New Roman"/>
    </w:rPr>
  </w:style>
  <w:style w:type="character" w:customStyle="1" w:styleId="ConsPlusNormal">
    <w:name w:val="ConsPlusNormal Знак"/>
    <w:link w:val="ConsPlusNormal0"/>
    <w:locked/>
    <w:rsid w:val="00874637"/>
    <w:rPr>
      <w:rFonts w:ascii="Arial" w:eastAsia="Arial" w:hAnsi="Arial" w:cs="Arial"/>
      <w:lang w:eastAsia="ar-SA"/>
    </w:rPr>
  </w:style>
  <w:style w:type="paragraph" w:customStyle="1" w:styleId="ConsPlusNormal0">
    <w:name w:val="ConsPlusNormal"/>
    <w:link w:val="ConsPlusNormal"/>
    <w:rsid w:val="00874637"/>
    <w:pPr>
      <w:widowControl w:val="0"/>
      <w:suppressAutoHyphens/>
      <w:autoSpaceDE w:val="0"/>
      <w:spacing w:after="0" w:line="240" w:lineRule="auto"/>
      <w:ind w:firstLine="720"/>
    </w:pPr>
    <w:rPr>
      <w:rFonts w:ascii="Arial" w:eastAsia="Arial" w:hAnsi="Arial" w:cs="Arial"/>
      <w:lang w:eastAsia="ar-SA"/>
    </w:rPr>
  </w:style>
  <w:style w:type="paragraph" w:customStyle="1" w:styleId="ConsPlusNonformat">
    <w:name w:val="ConsPlusNonformat"/>
    <w:rsid w:val="0087463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87463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uiPriority w:val="9"/>
    <w:rsid w:val="00C201C2"/>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40">
    <w:name w:val="Заголовок 4 Знак"/>
    <w:basedOn w:val="a0"/>
    <w:link w:val="4"/>
    <w:uiPriority w:val="9"/>
    <w:semiHidden/>
    <w:rsid w:val="00C201C2"/>
    <w:rPr>
      <w:rFonts w:asciiTheme="majorHAnsi" w:eastAsiaTheme="majorEastAsia" w:hAnsiTheme="majorHAnsi" w:cstheme="majorBidi"/>
      <w:b/>
      <w:bCs/>
      <w:i/>
      <w:iCs/>
      <w:color w:val="4F81BD" w:themeColor="accent1"/>
      <w:lang w:val="en-US" w:eastAsia="en-US" w:bidi="en-US"/>
    </w:rPr>
  </w:style>
  <w:style w:type="paragraph" w:styleId="ae">
    <w:name w:val="No Spacing"/>
    <w:uiPriority w:val="1"/>
    <w:qFormat/>
    <w:rsid w:val="00C201C2"/>
    <w:pPr>
      <w:spacing w:after="0" w:line="240" w:lineRule="auto"/>
    </w:pPr>
    <w:rPr>
      <w:lang w:val="en-US" w:eastAsia="en-US" w:bidi="en-US"/>
    </w:rPr>
  </w:style>
  <w:style w:type="paragraph" w:customStyle="1" w:styleId="14">
    <w:name w:val="Абзац списка1"/>
    <w:basedOn w:val="a"/>
    <w:rsid w:val="00731A51"/>
    <w:pPr>
      <w:spacing w:after="0" w:line="240" w:lineRule="auto"/>
      <w:ind w:left="720"/>
    </w:pPr>
    <w:rPr>
      <w:rFonts w:ascii="Times New Roman" w:eastAsia="Calibri" w:hAnsi="Times New Roman" w:cs="Times New Roman"/>
      <w:sz w:val="24"/>
      <w:szCs w:val="24"/>
    </w:rPr>
  </w:style>
  <w:style w:type="paragraph" w:styleId="af">
    <w:name w:val="Body Text Indent"/>
    <w:basedOn w:val="a"/>
    <w:link w:val="af0"/>
    <w:uiPriority w:val="99"/>
    <w:semiHidden/>
    <w:unhideWhenUsed/>
    <w:rsid w:val="00C20228"/>
    <w:pPr>
      <w:spacing w:after="120"/>
      <w:ind w:left="283"/>
    </w:pPr>
  </w:style>
  <w:style w:type="character" w:customStyle="1" w:styleId="af0">
    <w:name w:val="Основной текст с отступом Знак"/>
    <w:basedOn w:val="a0"/>
    <w:link w:val="af"/>
    <w:uiPriority w:val="99"/>
    <w:semiHidden/>
    <w:rsid w:val="00C202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6740E30AED63A098498AE0CEFC949A22ABA3061A4EEB06F365230AA885AFCCF7C037296D96DF5286rDV6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2278</Words>
  <Characters>12985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Шапаренко </dc:creator>
  <cp:keywords/>
  <dc:description/>
  <cp:lastModifiedBy>User</cp:lastModifiedBy>
  <cp:revision>24</cp:revision>
  <cp:lastPrinted>2014-09-22T04:53:00Z</cp:lastPrinted>
  <dcterms:created xsi:type="dcterms:W3CDTF">2014-06-17T04:24:00Z</dcterms:created>
  <dcterms:modified xsi:type="dcterms:W3CDTF">2014-09-22T05:30:00Z</dcterms:modified>
</cp:coreProperties>
</file>