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88" w:rsidRDefault="00136C88" w:rsidP="00136C88">
      <w:pPr>
        <w:pStyle w:val="a3"/>
        <w:spacing w:before="0" w:beforeAutospacing="0" w:after="0" w:afterAutospacing="0"/>
        <w:ind w:firstLine="540"/>
        <w:jc w:val="center"/>
        <w:rPr>
          <w:b/>
          <w:sz w:val="26"/>
          <w:szCs w:val="26"/>
        </w:rPr>
      </w:pPr>
      <w:r w:rsidRPr="00E90040">
        <w:rPr>
          <w:b/>
          <w:sz w:val="26"/>
          <w:szCs w:val="26"/>
        </w:rPr>
        <w:t xml:space="preserve">ПАМЯТКА </w:t>
      </w:r>
    </w:p>
    <w:p w:rsidR="00136C88" w:rsidRDefault="00136C88" w:rsidP="00136C88">
      <w:pPr>
        <w:pStyle w:val="a3"/>
        <w:spacing w:before="0" w:beforeAutospacing="0" w:after="0" w:afterAutospacing="0"/>
        <w:ind w:firstLine="540"/>
        <w:jc w:val="center"/>
        <w:rPr>
          <w:b/>
          <w:sz w:val="26"/>
          <w:szCs w:val="26"/>
        </w:rPr>
      </w:pPr>
      <w:r w:rsidRPr="00E90040">
        <w:rPr>
          <w:b/>
          <w:sz w:val="26"/>
          <w:szCs w:val="26"/>
        </w:rPr>
        <w:t xml:space="preserve">населению о правилах поведения на воде </w:t>
      </w:r>
    </w:p>
    <w:p w:rsidR="00136C88" w:rsidRPr="00E90040" w:rsidRDefault="00136C88" w:rsidP="00136C88">
      <w:pPr>
        <w:pStyle w:val="a3"/>
        <w:spacing w:before="0" w:beforeAutospacing="0" w:after="0" w:afterAutospacing="0"/>
        <w:ind w:firstLine="540"/>
        <w:jc w:val="center"/>
        <w:rPr>
          <w:b/>
          <w:sz w:val="26"/>
          <w:szCs w:val="26"/>
        </w:rPr>
      </w:pPr>
      <w:r w:rsidRPr="00E90040">
        <w:rPr>
          <w:b/>
          <w:sz w:val="26"/>
          <w:szCs w:val="26"/>
        </w:rPr>
        <w:t>и оказания первой помощи пострадавшим!</w:t>
      </w:r>
    </w:p>
    <w:p w:rsidR="00136C88" w:rsidRDefault="00136C88" w:rsidP="00136C88">
      <w:pPr>
        <w:pStyle w:val="a3"/>
        <w:spacing w:before="0" w:beforeAutospacing="0" w:after="0" w:afterAutospacing="0"/>
        <w:ind w:firstLine="540"/>
        <w:jc w:val="both"/>
        <w:rPr>
          <w:sz w:val="26"/>
          <w:szCs w:val="26"/>
        </w:rPr>
      </w:pPr>
    </w:p>
    <w:p w:rsidR="00136C88" w:rsidRDefault="00136C88" w:rsidP="00136C88">
      <w:pPr>
        <w:pStyle w:val="a3"/>
        <w:spacing w:before="0" w:beforeAutospacing="0" w:after="0" w:afterAutospacing="0"/>
        <w:ind w:firstLine="540"/>
        <w:jc w:val="both"/>
        <w:rPr>
          <w:sz w:val="26"/>
          <w:szCs w:val="26"/>
        </w:rPr>
      </w:pPr>
      <w:r>
        <w:rPr>
          <w:sz w:val="26"/>
          <w:szCs w:val="26"/>
        </w:rPr>
        <w:t xml:space="preserve">Администрация Шипицынского сельсовета </w:t>
      </w:r>
      <w:r w:rsidRPr="00910E19">
        <w:rPr>
          <w:sz w:val="26"/>
          <w:szCs w:val="26"/>
        </w:rPr>
        <w:t>напоминает, что основными причинами гибели людей на воде является грубое нарушение правил безопасного поведения на воде, купание в неустановленных местах, а также купание в нетрезвом состоянии.</w:t>
      </w:r>
    </w:p>
    <w:p w:rsidR="00136C88" w:rsidRDefault="00136C88" w:rsidP="00136C88">
      <w:pPr>
        <w:pStyle w:val="a3"/>
        <w:spacing w:before="0" w:beforeAutospacing="0" w:after="0" w:afterAutospacing="0"/>
        <w:ind w:firstLine="540"/>
        <w:jc w:val="both"/>
        <w:rPr>
          <w:sz w:val="26"/>
          <w:szCs w:val="26"/>
        </w:rPr>
      </w:pPr>
      <w:r w:rsidRPr="00910E19">
        <w:rPr>
          <w:sz w:val="26"/>
          <w:szCs w:val="26"/>
        </w:rPr>
        <w:t>Парадокс, но гибнут, в основном, хорошие пловцы. Это, прежде всего, следствие излишней самонадеянности, которая часто появляется после принятия спиртного.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w:t>
      </w:r>
    </w:p>
    <w:p w:rsidR="00136C88" w:rsidRDefault="00136C88" w:rsidP="00136C88">
      <w:pPr>
        <w:pStyle w:val="a3"/>
        <w:spacing w:before="0" w:beforeAutospacing="0" w:after="0" w:afterAutospacing="0"/>
        <w:ind w:firstLine="540"/>
        <w:jc w:val="both"/>
        <w:rPr>
          <w:sz w:val="26"/>
          <w:szCs w:val="26"/>
        </w:rPr>
      </w:pPr>
      <w:r w:rsidRPr="00910E19">
        <w:rPr>
          <w:sz w:val="26"/>
          <w:szCs w:val="26"/>
        </w:rPr>
        <w:t>Никогда не купайтесь в одиночку! Рядом с вами всегда должен быть кто-нибудь, чтобы в случае необходимости оказать помощь.</w:t>
      </w:r>
    </w:p>
    <w:p w:rsidR="00136C88" w:rsidRDefault="00136C88" w:rsidP="00136C88">
      <w:pPr>
        <w:pStyle w:val="a3"/>
        <w:spacing w:before="0" w:beforeAutospacing="0" w:after="0" w:afterAutospacing="0"/>
        <w:ind w:firstLine="540"/>
        <w:jc w:val="both"/>
        <w:rPr>
          <w:sz w:val="26"/>
          <w:szCs w:val="26"/>
        </w:rPr>
      </w:pPr>
      <w:r w:rsidRPr="00910E19">
        <w:rPr>
          <w:sz w:val="26"/>
          <w:szCs w:val="26"/>
        </w:rPr>
        <w:t>Что делать, если на ваших глазах тонет человек?</w:t>
      </w:r>
    </w:p>
    <w:p w:rsidR="00136C88" w:rsidRDefault="00136C88" w:rsidP="00136C88">
      <w:pPr>
        <w:pStyle w:val="a3"/>
        <w:spacing w:before="0" w:beforeAutospacing="0" w:after="0" w:afterAutospacing="0"/>
        <w:ind w:firstLine="540"/>
        <w:jc w:val="both"/>
        <w:rPr>
          <w:sz w:val="26"/>
          <w:szCs w:val="26"/>
        </w:rPr>
      </w:pPr>
      <w:r w:rsidRPr="00910E19">
        <w:rPr>
          <w:sz w:val="26"/>
          <w:szCs w:val="26"/>
        </w:rPr>
        <w:t xml:space="preserve">Помните: подплывать к утопающему опасно – человек в панике может потянуть вас вслед за собой. Не позволяйте хвататься за вас, транспортировать пострадавшего надо так, чтобы его дыхательные пути находились над поверхностью воды. Если доставленный на берег находится в бессознательном состоянии, необходимо освободить его дыхательные пути от воды. Для этого </w:t>
      </w:r>
      <w:proofErr w:type="spellStart"/>
      <w:r w:rsidRPr="00910E19">
        <w:rPr>
          <w:sz w:val="26"/>
          <w:szCs w:val="26"/>
        </w:rPr>
        <w:t>переклоните</w:t>
      </w:r>
      <w:proofErr w:type="spellEnd"/>
      <w:r w:rsidRPr="00910E19">
        <w:rPr>
          <w:sz w:val="26"/>
          <w:szCs w:val="26"/>
        </w:rPr>
        <w:t xml:space="preserve">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 Особенно внимательно следите за детьми, ведь известны случаи, когда малыши захлебывались водой даже на мели.</w:t>
      </w:r>
    </w:p>
    <w:p w:rsidR="00136C88" w:rsidRDefault="00136C88" w:rsidP="00136C88">
      <w:pPr>
        <w:pStyle w:val="a3"/>
        <w:spacing w:before="0" w:beforeAutospacing="0" w:after="0" w:afterAutospacing="0"/>
        <w:ind w:firstLine="540"/>
        <w:jc w:val="both"/>
        <w:rPr>
          <w:sz w:val="26"/>
          <w:szCs w:val="26"/>
        </w:rPr>
      </w:pPr>
      <w:r w:rsidRPr="00910E19">
        <w:rPr>
          <w:sz w:val="26"/>
          <w:szCs w:val="26"/>
        </w:rPr>
        <w:t>Находясь на пляже, не забывайте о безопасности!</w:t>
      </w:r>
    </w:p>
    <w:p w:rsidR="00136C88" w:rsidRPr="00E90040" w:rsidRDefault="00136C88" w:rsidP="00136C88">
      <w:pPr>
        <w:pStyle w:val="a3"/>
        <w:spacing w:before="0" w:beforeAutospacing="0" w:after="0" w:afterAutospacing="0"/>
        <w:ind w:firstLine="540"/>
        <w:jc w:val="center"/>
        <w:rPr>
          <w:b/>
          <w:sz w:val="26"/>
          <w:szCs w:val="26"/>
        </w:rPr>
      </w:pPr>
      <w:r w:rsidRPr="00910E19">
        <w:rPr>
          <w:sz w:val="26"/>
          <w:szCs w:val="26"/>
        </w:rPr>
        <w:br/>
      </w:r>
      <w:r w:rsidRPr="00E90040">
        <w:rPr>
          <w:b/>
          <w:sz w:val="26"/>
          <w:szCs w:val="26"/>
        </w:rPr>
        <w:t>ПАМЯТКА НАСЕЛЕНИЮ (ДЕТЯМ) ПОМНИТЕ!</w:t>
      </w:r>
    </w:p>
    <w:p w:rsidR="00136C88" w:rsidRDefault="00136C88" w:rsidP="00136C88">
      <w:pPr>
        <w:pStyle w:val="a3"/>
        <w:spacing w:before="0" w:beforeAutospacing="0" w:after="0" w:afterAutospacing="0"/>
        <w:ind w:firstLine="540"/>
        <w:jc w:val="both"/>
        <w:rPr>
          <w:sz w:val="26"/>
          <w:szCs w:val="26"/>
        </w:rPr>
      </w:pPr>
      <w:r w:rsidRPr="00910E19">
        <w:rPr>
          <w:sz w:val="26"/>
          <w:szCs w:val="26"/>
        </w:rPr>
        <w:t>Обязательное соблюдение всех правил поведения на воде (в купальный сезон) – залог сохранения здоровья и спасения жизни многих людей!</w:t>
      </w:r>
    </w:p>
    <w:p w:rsidR="00136C88" w:rsidRDefault="00136C88" w:rsidP="00136C88">
      <w:pPr>
        <w:pStyle w:val="a3"/>
        <w:spacing w:before="0" w:beforeAutospacing="0" w:after="0" w:afterAutospacing="0"/>
        <w:ind w:firstLine="540"/>
        <w:jc w:val="both"/>
        <w:rPr>
          <w:sz w:val="26"/>
          <w:szCs w:val="26"/>
        </w:rPr>
      </w:pPr>
      <w:r w:rsidRPr="00910E19">
        <w:rPr>
          <w:sz w:val="26"/>
          <w:szCs w:val="26"/>
        </w:rPr>
        <w:t xml:space="preserve">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w:t>
      </w:r>
      <w:proofErr w:type="gramStart"/>
      <w:r w:rsidRPr="00910E19">
        <w:rPr>
          <w:sz w:val="26"/>
          <w:szCs w:val="26"/>
        </w:rPr>
        <w:t>другому</w:t>
      </w:r>
      <w:proofErr w:type="gramEnd"/>
      <w:r w:rsidRPr="00910E19">
        <w:rPr>
          <w:sz w:val="26"/>
          <w:szCs w:val="26"/>
        </w:rPr>
        <w:t>.</w:t>
      </w:r>
    </w:p>
    <w:p w:rsidR="00136C88" w:rsidRDefault="00136C88" w:rsidP="00136C88">
      <w:pPr>
        <w:pStyle w:val="a3"/>
        <w:spacing w:before="0" w:beforeAutospacing="0" w:after="0" w:afterAutospacing="0"/>
        <w:ind w:firstLine="540"/>
        <w:jc w:val="center"/>
        <w:rPr>
          <w:sz w:val="26"/>
          <w:szCs w:val="26"/>
        </w:rPr>
      </w:pPr>
    </w:p>
    <w:p w:rsidR="00136C88" w:rsidRDefault="00136C88" w:rsidP="00136C88">
      <w:pPr>
        <w:pStyle w:val="a3"/>
        <w:spacing w:before="0" w:beforeAutospacing="0" w:after="0" w:afterAutospacing="0"/>
        <w:ind w:firstLine="540"/>
        <w:jc w:val="center"/>
        <w:rPr>
          <w:sz w:val="26"/>
          <w:szCs w:val="26"/>
        </w:rPr>
      </w:pPr>
      <w:r w:rsidRPr="00910E19">
        <w:rPr>
          <w:sz w:val="26"/>
          <w:szCs w:val="26"/>
        </w:rPr>
        <w:t>РЕКОМЕНДАЦИИ О ТОМ, КАК НЕ УТОНУТЬ</w:t>
      </w:r>
    </w:p>
    <w:p w:rsidR="00136C88" w:rsidRDefault="00136C88" w:rsidP="00136C88">
      <w:pPr>
        <w:pStyle w:val="a3"/>
        <w:spacing w:before="0" w:beforeAutospacing="0" w:after="0" w:afterAutospacing="0"/>
        <w:ind w:firstLine="540"/>
        <w:jc w:val="both"/>
        <w:rPr>
          <w:sz w:val="26"/>
          <w:szCs w:val="26"/>
        </w:rPr>
      </w:pPr>
      <w:r w:rsidRPr="00910E19">
        <w:rPr>
          <w:sz w:val="26"/>
          <w:szCs w:val="26"/>
        </w:rPr>
        <w:t>1. Научись плавать (это главное).</w:t>
      </w:r>
    </w:p>
    <w:p w:rsidR="00136C88" w:rsidRDefault="00136C88" w:rsidP="00136C88">
      <w:pPr>
        <w:pStyle w:val="a3"/>
        <w:spacing w:before="0" w:beforeAutospacing="0" w:after="0" w:afterAutospacing="0"/>
        <w:ind w:firstLine="540"/>
        <w:jc w:val="both"/>
        <w:rPr>
          <w:sz w:val="26"/>
          <w:szCs w:val="26"/>
        </w:rPr>
      </w:pPr>
      <w:r w:rsidRPr="00910E19">
        <w:rPr>
          <w:sz w:val="26"/>
          <w:szCs w:val="26"/>
        </w:rPr>
        <w:t>2. Если ты плохо плаваешь – не доверяйся надувным матрасам и кругам.</w:t>
      </w:r>
    </w:p>
    <w:p w:rsidR="00136C88" w:rsidRDefault="00136C88" w:rsidP="00136C88">
      <w:pPr>
        <w:pStyle w:val="a3"/>
        <w:spacing w:before="0" w:beforeAutospacing="0" w:after="0" w:afterAutospacing="0"/>
        <w:ind w:firstLine="540"/>
        <w:jc w:val="both"/>
        <w:rPr>
          <w:sz w:val="26"/>
          <w:szCs w:val="26"/>
        </w:rPr>
      </w:pPr>
      <w:r w:rsidRPr="00910E19">
        <w:rPr>
          <w:sz w:val="26"/>
          <w:szCs w:val="26"/>
        </w:rPr>
        <w:t>3. Паника – основная причина трагедий на воде. Никогда не поддавайся панике.</w:t>
      </w:r>
    </w:p>
    <w:p w:rsidR="00136C88" w:rsidRDefault="00136C88" w:rsidP="00136C88">
      <w:pPr>
        <w:pStyle w:val="a3"/>
        <w:spacing w:before="0" w:beforeAutospacing="0" w:after="0" w:afterAutospacing="0"/>
        <w:ind w:firstLine="540"/>
        <w:jc w:val="center"/>
        <w:rPr>
          <w:sz w:val="26"/>
          <w:szCs w:val="26"/>
        </w:rPr>
      </w:pPr>
      <w:r w:rsidRPr="00910E19">
        <w:rPr>
          <w:sz w:val="26"/>
          <w:szCs w:val="26"/>
        </w:rPr>
        <w:br/>
        <w:t>ОСНОВНЫЕ ПРАВИЛА БЕЗОПАСНОГО ПОВЕДЕНИЯ НА ВОДЕ</w:t>
      </w:r>
    </w:p>
    <w:p w:rsidR="00136C88" w:rsidRDefault="00136C88" w:rsidP="00136C88">
      <w:pPr>
        <w:pStyle w:val="a3"/>
        <w:spacing w:before="0" w:beforeAutospacing="0" w:after="0" w:afterAutospacing="0"/>
        <w:ind w:firstLine="540"/>
        <w:jc w:val="both"/>
        <w:rPr>
          <w:sz w:val="26"/>
          <w:szCs w:val="26"/>
        </w:rPr>
      </w:pPr>
      <w:r w:rsidRPr="00910E19">
        <w:rPr>
          <w:sz w:val="26"/>
          <w:szCs w:val="26"/>
        </w:rPr>
        <w:t>• когда купаешься, поблизости от тебя должны быть люди</w:t>
      </w:r>
    </w:p>
    <w:p w:rsidR="00136C88" w:rsidRDefault="00136C88" w:rsidP="00136C88">
      <w:pPr>
        <w:pStyle w:val="a3"/>
        <w:spacing w:before="0" w:beforeAutospacing="0" w:after="0" w:afterAutospacing="0"/>
        <w:ind w:firstLine="540"/>
        <w:jc w:val="both"/>
        <w:rPr>
          <w:sz w:val="26"/>
          <w:szCs w:val="26"/>
        </w:rPr>
      </w:pPr>
      <w:r w:rsidRPr="00910E19">
        <w:rPr>
          <w:sz w:val="26"/>
          <w:szCs w:val="26"/>
        </w:rPr>
        <w:t>• нельзя употреблять спиртные напитки, находясь вблизи воды;</w:t>
      </w:r>
    </w:p>
    <w:p w:rsidR="00136C88" w:rsidRDefault="00136C88" w:rsidP="00136C88">
      <w:pPr>
        <w:pStyle w:val="a3"/>
        <w:spacing w:before="0" w:beforeAutospacing="0" w:after="0" w:afterAutospacing="0"/>
        <w:ind w:firstLine="540"/>
        <w:jc w:val="both"/>
        <w:rPr>
          <w:sz w:val="26"/>
          <w:szCs w:val="26"/>
        </w:rPr>
      </w:pPr>
      <w:r w:rsidRPr="00910E19">
        <w:rPr>
          <w:sz w:val="26"/>
          <w:szCs w:val="26"/>
        </w:rPr>
        <w:t>• не заходи на глубокое место, если не умеешь плавать или плаваешь плохо;</w:t>
      </w:r>
    </w:p>
    <w:p w:rsidR="00136C88" w:rsidRDefault="00136C88" w:rsidP="00136C88">
      <w:pPr>
        <w:pStyle w:val="a3"/>
        <w:spacing w:before="0" w:beforeAutospacing="0" w:after="0" w:afterAutospacing="0"/>
        <w:ind w:firstLine="540"/>
        <w:jc w:val="both"/>
        <w:rPr>
          <w:sz w:val="26"/>
          <w:szCs w:val="26"/>
        </w:rPr>
      </w:pPr>
      <w:r w:rsidRPr="00910E19">
        <w:rPr>
          <w:sz w:val="26"/>
          <w:szCs w:val="26"/>
        </w:rPr>
        <w:lastRenderedPageBreak/>
        <w:t>• не ныряй в незнакомых местах;</w:t>
      </w:r>
    </w:p>
    <w:p w:rsidR="00136C88" w:rsidRDefault="00136C88" w:rsidP="00136C88">
      <w:pPr>
        <w:pStyle w:val="a3"/>
        <w:spacing w:before="0" w:beforeAutospacing="0" w:after="0" w:afterAutospacing="0"/>
        <w:ind w:firstLine="540"/>
        <w:jc w:val="both"/>
        <w:rPr>
          <w:sz w:val="26"/>
          <w:szCs w:val="26"/>
        </w:rPr>
      </w:pPr>
      <w:r w:rsidRPr="00910E19">
        <w:rPr>
          <w:sz w:val="26"/>
          <w:szCs w:val="26"/>
        </w:rPr>
        <w:t>• не устраивай в воде игр, связанных с захватами;</w:t>
      </w:r>
    </w:p>
    <w:p w:rsidR="00136C88" w:rsidRDefault="00136C88" w:rsidP="00136C88">
      <w:pPr>
        <w:pStyle w:val="a3"/>
        <w:spacing w:before="0" w:beforeAutospacing="0" w:after="0" w:afterAutospacing="0"/>
        <w:ind w:firstLine="540"/>
        <w:jc w:val="both"/>
        <w:rPr>
          <w:sz w:val="26"/>
          <w:szCs w:val="26"/>
        </w:rPr>
      </w:pPr>
      <w:r w:rsidRPr="00910E19">
        <w:rPr>
          <w:sz w:val="26"/>
          <w:szCs w:val="26"/>
        </w:rPr>
        <w:t>• нельзя плавать на надувных матрасах и камерах (если плохо плаваешь);</w:t>
      </w:r>
    </w:p>
    <w:p w:rsidR="00136C88" w:rsidRDefault="00136C88" w:rsidP="00136C88">
      <w:pPr>
        <w:pStyle w:val="a3"/>
        <w:spacing w:before="0" w:beforeAutospacing="0" w:after="0" w:afterAutospacing="0"/>
        <w:ind w:firstLine="540"/>
        <w:jc w:val="both"/>
        <w:rPr>
          <w:sz w:val="26"/>
          <w:szCs w:val="26"/>
        </w:rPr>
      </w:pPr>
      <w:r w:rsidRPr="00910E19">
        <w:rPr>
          <w:sz w:val="26"/>
          <w:szCs w:val="26"/>
        </w:rPr>
        <w:t>• не пытайся плавать на бревнах, досках, самодельных плотах;</w:t>
      </w:r>
    </w:p>
    <w:p w:rsidR="00136C88" w:rsidRDefault="00136C88" w:rsidP="00136C88">
      <w:pPr>
        <w:pStyle w:val="a3"/>
        <w:spacing w:before="0" w:beforeAutospacing="0" w:after="0" w:afterAutospacing="0"/>
        <w:ind w:firstLine="540"/>
        <w:jc w:val="both"/>
        <w:rPr>
          <w:sz w:val="26"/>
          <w:szCs w:val="26"/>
        </w:rPr>
      </w:pPr>
      <w:r w:rsidRPr="00910E19">
        <w:rPr>
          <w:sz w:val="26"/>
          <w:szCs w:val="26"/>
        </w:rPr>
        <w:t>• если ты решил покататься на лодке, выучи основные правила безопасного поведения в этом случае;</w:t>
      </w:r>
    </w:p>
    <w:p w:rsidR="00136C88" w:rsidRDefault="00136C88" w:rsidP="00136C88">
      <w:pPr>
        <w:pStyle w:val="a3"/>
        <w:spacing w:before="0" w:beforeAutospacing="0" w:after="0" w:afterAutospacing="0"/>
        <w:ind w:firstLine="540"/>
        <w:jc w:val="both"/>
        <w:rPr>
          <w:sz w:val="26"/>
          <w:szCs w:val="26"/>
        </w:rPr>
      </w:pPr>
      <w:r w:rsidRPr="00910E19">
        <w:rPr>
          <w:sz w:val="26"/>
          <w:szCs w:val="26"/>
        </w:rPr>
        <w:t>• необходимо уметь правильно управлять своими возможностями.</w:t>
      </w:r>
    </w:p>
    <w:p w:rsidR="00136C88" w:rsidRPr="00910E19" w:rsidRDefault="00136C88" w:rsidP="00136C88">
      <w:pPr>
        <w:pStyle w:val="a3"/>
        <w:spacing w:before="0" w:beforeAutospacing="0" w:after="0" w:afterAutospacing="0"/>
        <w:ind w:firstLine="540"/>
        <w:jc w:val="both"/>
        <w:rPr>
          <w:sz w:val="26"/>
          <w:szCs w:val="26"/>
        </w:rPr>
      </w:pPr>
    </w:p>
    <w:p w:rsidR="00136C88" w:rsidRDefault="00136C88" w:rsidP="00136C88">
      <w:pPr>
        <w:pStyle w:val="a3"/>
        <w:spacing w:before="0" w:beforeAutospacing="0" w:after="0" w:afterAutospacing="0"/>
        <w:ind w:firstLine="540"/>
        <w:jc w:val="center"/>
        <w:rPr>
          <w:sz w:val="26"/>
          <w:szCs w:val="26"/>
        </w:rPr>
      </w:pPr>
      <w:r w:rsidRPr="00910E19">
        <w:rPr>
          <w:sz w:val="26"/>
          <w:szCs w:val="26"/>
        </w:rPr>
        <w:t>ПРАВИЛА БЕЗОПАСНОГО ПОВЕДЕНИЯ НА ВОДЕ</w:t>
      </w:r>
    </w:p>
    <w:p w:rsidR="00136C88" w:rsidRDefault="00136C88" w:rsidP="00136C88">
      <w:pPr>
        <w:pStyle w:val="a3"/>
        <w:spacing w:before="0" w:beforeAutospacing="0" w:after="0" w:afterAutospacing="0"/>
        <w:ind w:firstLine="540"/>
        <w:jc w:val="both"/>
        <w:rPr>
          <w:sz w:val="26"/>
          <w:szCs w:val="26"/>
        </w:rPr>
      </w:pPr>
      <w:r w:rsidRPr="00910E19">
        <w:rPr>
          <w:sz w:val="26"/>
          <w:szCs w:val="26"/>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136C88" w:rsidRDefault="00136C88" w:rsidP="00136C88">
      <w:pPr>
        <w:pStyle w:val="a3"/>
        <w:spacing w:before="0" w:beforeAutospacing="0" w:after="0" w:afterAutospacing="0"/>
        <w:ind w:firstLine="540"/>
        <w:jc w:val="both"/>
        <w:rPr>
          <w:sz w:val="26"/>
          <w:szCs w:val="26"/>
        </w:rPr>
      </w:pPr>
      <w:r w:rsidRPr="00910E19">
        <w:rPr>
          <w:sz w:val="26"/>
          <w:szCs w:val="26"/>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ознакомившись с правилами внутреннего распорядка мест для купания.</w:t>
      </w:r>
      <w:r w:rsidRPr="00910E19">
        <w:rPr>
          <w:sz w:val="26"/>
          <w:szCs w:val="26"/>
        </w:rPr>
        <w:br/>
        <w:t>В походах место для купания нужно выбирать там, где чистая вода, ровное песчаное или гравийное дно, небольшая глубина (до 2м), нет сильного течения (до 0,5 м/с).</w:t>
      </w:r>
      <w:r w:rsidRPr="00910E19">
        <w:rPr>
          <w:sz w:val="26"/>
          <w:szCs w:val="26"/>
        </w:rPr>
        <w:br/>
        <w:t>Начинать купаться рекомендуется в солнечную безветренную погоду при температуре воды 17-19</w:t>
      </w:r>
      <w:r>
        <w:rPr>
          <w:sz w:val="26"/>
          <w:szCs w:val="26"/>
        </w:rPr>
        <w:t xml:space="preserve"> градусов</w:t>
      </w:r>
      <w:proofErr w:type="gramStart"/>
      <w:r>
        <w:rPr>
          <w:sz w:val="26"/>
          <w:szCs w:val="26"/>
        </w:rPr>
        <w:t xml:space="preserve"> </w:t>
      </w:r>
      <w:r w:rsidRPr="00910E19">
        <w:rPr>
          <w:sz w:val="26"/>
          <w:szCs w:val="26"/>
        </w:rPr>
        <w:t>С</w:t>
      </w:r>
      <w:proofErr w:type="gramEnd"/>
      <w:r w:rsidRPr="00910E19">
        <w:rPr>
          <w:sz w:val="26"/>
          <w:szCs w:val="26"/>
        </w:rPr>
        <w:t>, воздуха 20-25</w:t>
      </w:r>
      <w:r>
        <w:rPr>
          <w:sz w:val="26"/>
          <w:szCs w:val="26"/>
        </w:rPr>
        <w:t xml:space="preserve"> градусов </w:t>
      </w:r>
      <w:r w:rsidRPr="00910E19">
        <w:rPr>
          <w:sz w:val="26"/>
          <w:szCs w:val="26"/>
        </w:rPr>
        <w:t xml:space="preserve">С. </w:t>
      </w:r>
    </w:p>
    <w:p w:rsidR="00136C88" w:rsidRDefault="00136C88" w:rsidP="00136C88">
      <w:pPr>
        <w:pStyle w:val="a3"/>
        <w:spacing w:before="0" w:beforeAutospacing="0" w:after="0" w:afterAutospacing="0"/>
        <w:ind w:firstLine="540"/>
        <w:jc w:val="both"/>
        <w:rPr>
          <w:sz w:val="26"/>
          <w:szCs w:val="26"/>
        </w:rPr>
      </w:pPr>
      <w:r w:rsidRPr="00910E19">
        <w:rPr>
          <w:sz w:val="26"/>
          <w:szCs w:val="26"/>
        </w:rPr>
        <w:t>В воде следует находиться 10-15 минут, перед заплывом необходимо предварительно обтереть тело водой.</w:t>
      </w:r>
    </w:p>
    <w:p w:rsidR="00136C88" w:rsidRPr="00910E19" w:rsidRDefault="00136C88" w:rsidP="00136C88">
      <w:pPr>
        <w:pStyle w:val="a3"/>
        <w:spacing w:before="0" w:beforeAutospacing="0" w:after="0" w:afterAutospacing="0"/>
        <w:ind w:firstLine="540"/>
        <w:jc w:val="both"/>
        <w:rPr>
          <w:sz w:val="26"/>
          <w:szCs w:val="26"/>
        </w:rPr>
      </w:pPr>
      <w:r w:rsidRPr="00910E19">
        <w:rPr>
          <w:sz w:val="26"/>
          <w:szCs w:val="26"/>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136C88" w:rsidRDefault="00136C88" w:rsidP="00136C88">
      <w:pPr>
        <w:pStyle w:val="a3"/>
        <w:spacing w:before="0" w:beforeAutospacing="0" w:after="0" w:afterAutospacing="0"/>
        <w:ind w:firstLine="540"/>
        <w:jc w:val="both"/>
        <w:rPr>
          <w:sz w:val="26"/>
          <w:szCs w:val="26"/>
        </w:rPr>
      </w:pPr>
      <w:r w:rsidRPr="00910E19">
        <w:rPr>
          <w:sz w:val="26"/>
          <w:szCs w:val="26"/>
        </w:rPr>
        <w:t>1.</w:t>
      </w:r>
      <w:r>
        <w:rPr>
          <w:sz w:val="26"/>
          <w:szCs w:val="26"/>
        </w:rPr>
        <w:t xml:space="preserve"> </w:t>
      </w:r>
      <w:r w:rsidRPr="00910E19">
        <w:rPr>
          <w:sz w:val="26"/>
          <w:szCs w:val="26"/>
        </w:rPr>
        <w:t>Изменить стиль плавания – плыть на спине.</w:t>
      </w:r>
    </w:p>
    <w:p w:rsidR="00136C88" w:rsidRDefault="00136C88" w:rsidP="00136C88">
      <w:pPr>
        <w:pStyle w:val="a3"/>
        <w:spacing w:before="0" w:beforeAutospacing="0" w:after="0" w:afterAutospacing="0"/>
        <w:ind w:firstLine="540"/>
        <w:jc w:val="both"/>
        <w:rPr>
          <w:sz w:val="26"/>
          <w:szCs w:val="26"/>
        </w:rPr>
      </w:pPr>
      <w:r w:rsidRPr="00910E19">
        <w:rPr>
          <w:sz w:val="26"/>
          <w:szCs w:val="26"/>
        </w:rPr>
        <w:t>2.</w:t>
      </w:r>
      <w:r>
        <w:rPr>
          <w:sz w:val="26"/>
          <w:szCs w:val="26"/>
        </w:rPr>
        <w:t xml:space="preserve"> </w:t>
      </w:r>
      <w:r w:rsidRPr="00910E19">
        <w:rPr>
          <w:sz w:val="26"/>
          <w:szCs w:val="26"/>
        </w:rPr>
        <w:t>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136C88" w:rsidRDefault="00136C88" w:rsidP="00136C88">
      <w:pPr>
        <w:pStyle w:val="a3"/>
        <w:spacing w:before="0" w:beforeAutospacing="0" w:after="0" w:afterAutospacing="0"/>
        <w:ind w:firstLine="540"/>
        <w:jc w:val="both"/>
        <w:rPr>
          <w:sz w:val="26"/>
          <w:szCs w:val="26"/>
        </w:rPr>
      </w:pPr>
      <w:r w:rsidRPr="00910E19">
        <w:rPr>
          <w:sz w:val="26"/>
          <w:szCs w:val="26"/>
        </w:rPr>
        <w:t>3.</w:t>
      </w:r>
      <w:r>
        <w:rPr>
          <w:sz w:val="26"/>
          <w:szCs w:val="26"/>
        </w:rPr>
        <w:t xml:space="preserve"> </w:t>
      </w:r>
      <w:r w:rsidRPr="00910E19">
        <w:rPr>
          <w:sz w:val="26"/>
          <w:szCs w:val="26"/>
        </w:rPr>
        <w:t>При судороге икроножной мышцы необходимо при сгибании двумя рукам и обхватить стопу пострадавшей ноги и с силой подтянуть стопу к себе.</w:t>
      </w:r>
    </w:p>
    <w:p w:rsidR="00136C88" w:rsidRDefault="00136C88" w:rsidP="00136C88">
      <w:pPr>
        <w:pStyle w:val="a3"/>
        <w:spacing w:before="0" w:beforeAutospacing="0" w:after="0" w:afterAutospacing="0"/>
        <w:ind w:firstLine="540"/>
        <w:jc w:val="both"/>
        <w:rPr>
          <w:sz w:val="26"/>
          <w:szCs w:val="26"/>
        </w:rPr>
      </w:pPr>
      <w:r w:rsidRPr="00910E19">
        <w:rPr>
          <w:sz w:val="26"/>
          <w:szCs w:val="26"/>
        </w:rPr>
        <w:t>4.При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w:t>
      </w:r>
    </w:p>
    <w:p w:rsidR="00136C88" w:rsidRDefault="00136C88" w:rsidP="00136C88">
      <w:pPr>
        <w:pStyle w:val="a3"/>
        <w:spacing w:before="0" w:beforeAutospacing="0" w:after="0" w:afterAutospacing="0"/>
        <w:ind w:firstLine="540"/>
        <w:jc w:val="both"/>
        <w:rPr>
          <w:sz w:val="26"/>
          <w:szCs w:val="26"/>
        </w:rPr>
      </w:pPr>
      <w:r w:rsidRPr="00910E19">
        <w:rPr>
          <w:sz w:val="26"/>
          <w:szCs w:val="26"/>
        </w:rPr>
        <w:t xml:space="preserve">5.По возможности произвести </w:t>
      </w:r>
      <w:proofErr w:type="spellStart"/>
      <w:r w:rsidRPr="00910E19">
        <w:rPr>
          <w:sz w:val="26"/>
          <w:szCs w:val="26"/>
        </w:rPr>
        <w:t>укалывание</w:t>
      </w:r>
      <w:proofErr w:type="spellEnd"/>
      <w:r w:rsidRPr="00910E19">
        <w:rPr>
          <w:sz w:val="26"/>
          <w:szCs w:val="26"/>
        </w:rPr>
        <w:t xml:space="preserve"> любым острым подручным предметом (булавкой, иголкой и т.п.)</w:t>
      </w:r>
      <w:r>
        <w:rPr>
          <w:sz w:val="26"/>
          <w:szCs w:val="26"/>
        </w:rPr>
        <w:t>.</w:t>
      </w:r>
    </w:p>
    <w:p w:rsidR="00136C88" w:rsidRDefault="00136C88" w:rsidP="00136C88">
      <w:pPr>
        <w:pStyle w:val="a3"/>
        <w:spacing w:before="0" w:beforeAutospacing="0" w:after="0" w:afterAutospacing="0"/>
        <w:ind w:firstLine="540"/>
        <w:jc w:val="both"/>
        <w:rPr>
          <w:sz w:val="26"/>
          <w:szCs w:val="26"/>
        </w:rPr>
      </w:pPr>
      <w:r w:rsidRPr="00910E19">
        <w:rPr>
          <w:sz w:val="26"/>
          <w:szCs w:val="26"/>
        </w:rPr>
        <w:t>6.Уставший пловец должен помнить, что лучшим способом для отдыха на воде является положение «лежа на спине».</w:t>
      </w:r>
    </w:p>
    <w:p w:rsidR="00136C88" w:rsidRDefault="00136C88" w:rsidP="00136C88">
      <w:pPr>
        <w:pStyle w:val="a3"/>
        <w:spacing w:before="0" w:beforeAutospacing="0" w:after="0" w:afterAutospacing="0"/>
        <w:ind w:firstLine="540"/>
        <w:jc w:val="both"/>
        <w:rPr>
          <w:sz w:val="26"/>
          <w:szCs w:val="26"/>
        </w:rPr>
      </w:pPr>
      <w:r w:rsidRPr="00910E19">
        <w:rPr>
          <w:sz w:val="26"/>
          <w:szCs w:val="26"/>
        </w:rPr>
        <w:t xml:space="preserve">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поднять голову возможно выше, сильно откашляться. </w:t>
      </w:r>
    </w:p>
    <w:p w:rsidR="00136C88" w:rsidRDefault="00136C88" w:rsidP="00136C88">
      <w:pPr>
        <w:pStyle w:val="a3"/>
        <w:spacing w:before="0" w:beforeAutospacing="0" w:after="0" w:afterAutospacing="0"/>
        <w:ind w:firstLine="540"/>
        <w:jc w:val="both"/>
        <w:rPr>
          <w:sz w:val="26"/>
          <w:szCs w:val="26"/>
        </w:rPr>
      </w:pPr>
      <w:r w:rsidRPr="00910E19">
        <w:rPr>
          <w:sz w:val="26"/>
          <w:szCs w:val="26"/>
        </w:rPr>
        <w:t xml:space="preserve">Чтобы избежать захлебывания в воде, пловец должен соблюдать правильный ритм дыхания. </w:t>
      </w:r>
    </w:p>
    <w:p w:rsidR="00136C88" w:rsidRDefault="00136C88" w:rsidP="00136C88">
      <w:pPr>
        <w:pStyle w:val="a3"/>
        <w:spacing w:before="0" w:beforeAutospacing="0" w:after="0" w:afterAutospacing="0"/>
        <w:ind w:firstLine="540"/>
        <w:jc w:val="both"/>
        <w:rPr>
          <w:sz w:val="26"/>
          <w:szCs w:val="26"/>
        </w:rPr>
      </w:pPr>
      <w:r w:rsidRPr="00910E19">
        <w:rPr>
          <w:sz w:val="26"/>
          <w:szCs w:val="26"/>
        </w:rPr>
        <w:t>Попав в быстрое течение, не следует бороться против него, необходимо не нарушая дыхания плыть по течению к берегу.</w:t>
      </w:r>
    </w:p>
    <w:p w:rsidR="00136C88" w:rsidRDefault="00136C88" w:rsidP="00136C88">
      <w:pPr>
        <w:pStyle w:val="a3"/>
        <w:spacing w:before="0" w:beforeAutospacing="0" w:after="0" w:afterAutospacing="0"/>
        <w:ind w:firstLine="540"/>
        <w:jc w:val="both"/>
        <w:rPr>
          <w:sz w:val="26"/>
          <w:szCs w:val="26"/>
        </w:rPr>
      </w:pPr>
      <w:r w:rsidRPr="00910E19">
        <w:rPr>
          <w:sz w:val="26"/>
          <w:szCs w:val="26"/>
        </w:rPr>
        <w:lastRenderedPageBreak/>
        <w:t xml:space="preserve">Оказавшись в водовороте, не следует поддаваться страху, терять чувство самообладания. Необходимо набрать </w:t>
      </w:r>
      <w:proofErr w:type="gramStart"/>
      <w:r w:rsidRPr="00910E19">
        <w:rPr>
          <w:sz w:val="26"/>
          <w:szCs w:val="26"/>
        </w:rPr>
        <w:t>побольше</w:t>
      </w:r>
      <w:proofErr w:type="gramEnd"/>
      <w:r w:rsidRPr="00910E19">
        <w:rPr>
          <w:sz w:val="26"/>
          <w:szCs w:val="26"/>
        </w:rPr>
        <w:t xml:space="preserve"> воздуха в легкие, погрузиться в воду и, сделав сильный рывок в сторону по течению, всплыть на поверхность.</w:t>
      </w:r>
    </w:p>
    <w:p w:rsidR="00136C88" w:rsidRDefault="00136C88" w:rsidP="00136C88">
      <w:pPr>
        <w:pStyle w:val="a3"/>
        <w:spacing w:before="0" w:beforeAutospacing="0" w:after="0" w:afterAutospacing="0"/>
        <w:ind w:firstLine="540"/>
        <w:jc w:val="both"/>
        <w:rPr>
          <w:sz w:val="26"/>
          <w:szCs w:val="26"/>
        </w:rPr>
      </w:pPr>
      <w:r w:rsidRPr="00910E19">
        <w:rPr>
          <w:sz w:val="26"/>
          <w:szCs w:val="26"/>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136C88" w:rsidRDefault="00136C88" w:rsidP="00136C88">
      <w:pPr>
        <w:pStyle w:val="a3"/>
        <w:spacing w:before="0" w:beforeAutospacing="0" w:after="0" w:afterAutospacing="0"/>
        <w:ind w:firstLine="540"/>
        <w:jc w:val="both"/>
        <w:rPr>
          <w:sz w:val="26"/>
          <w:szCs w:val="26"/>
        </w:rPr>
      </w:pPr>
      <w:r w:rsidRPr="00910E19">
        <w:rPr>
          <w:sz w:val="26"/>
          <w:szCs w:val="26"/>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136C88" w:rsidRDefault="00136C88" w:rsidP="00136C88">
      <w:pPr>
        <w:pStyle w:val="a3"/>
        <w:spacing w:before="0" w:beforeAutospacing="0" w:after="0" w:afterAutospacing="0"/>
        <w:ind w:firstLine="540"/>
        <w:jc w:val="both"/>
        <w:rPr>
          <w:sz w:val="26"/>
          <w:szCs w:val="26"/>
        </w:rPr>
      </w:pPr>
      <w:r w:rsidRPr="00910E19">
        <w:rPr>
          <w:sz w:val="26"/>
          <w:szCs w:val="26"/>
        </w:rPr>
        <w:t xml:space="preserve">Нырять можно лишь в местах, специально для этого оборудованных. Нельзя купаться у крутых, обрывистых и заросших растительностью берегов. Здесь склон дна может оказаться очень засоренным корнями и растительностью. Иногда песчаное дно бывает зыбучим, что опасно для не </w:t>
      </w:r>
      <w:proofErr w:type="gramStart"/>
      <w:r w:rsidRPr="00910E19">
        <w:rPr>
          <w:sz w:val="26"/>
          <w:szCs w:val="26"/>
        </w:rPr>
        <w:t>умеющих</w:t>
      </w:r>
      <w:proofErr w:type="gramEnd"/>
      <w:r w:rsidRPr="00910E19">
        <w:rPr>
          <w:sz w:val="26"/>
          <w:szCs w:val="26"/>
        </w:rPr>
        <w:t xml:space="preserve"> плавать.</w:t>
      </w:r>
    </w:p>
    <w:p w:rsidR="00136C88" w:rsidRDefault="00136C88" w:rsidP="00136C88">
      <w:pPr>
        <w:pStyle w:val="a3"/>
        <w:spacing w:before="0" w:beforeAutospacing="0" w:after="0" w:afterAutospacing="0"/>
        <w:ind w:firstLine="540"/>
        <w:jc w:val="both"/>
        <w:rPr>
          <w:sz w:val="26"/>
          <w:szCs w:val="26"/>
        </w:rPr>
      </w:pPr>
      <w:r w:rsidRPr="00910E19">
        <w:rPr>
          <w:sz w:val="26"/>
          <w:szCs w:val="26"/>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r w:rsidRPr="00910E19">
        <w:rPr>
          <w:sz w:val="26"/>
          <w:szCs w:val="26"/>
        </w:rPr>
        <w:br/>
        <w:t xml:space="preserve">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двигаться по судовому ходу. </w:t>
      </w:r>
    </w:p>
    <w:p w:rsidR="00136C88" w:rsidRDefault="00136C88" w:rsidP="00136C88">
      <w:pPr>
        <w:pStyle w:val="a3"/>
        <w:spacing w:before="0" w:beforeAutospacing="0" w:after="0" w:afterAutospacing="0"/>
        <w:ind w:firstLine="540"/>
        <w:jc w:val="both"/>
        <w:rPr>
          <w:sz w:val="26"/>
          <w:szCs w:val="26"/>
        </w:rPr>
      </w:pPr>
      <w:r w:rsidRPr="00910E19">
        <w:rPr>
          <w:sz w:val="26"/>
          <w:szCs w:val="26"/>
        </w:rPr>
        <w:t>Опасно подставлять борт лодки параллельно идущей волне. Волну надо «резать» носом лодки поперек или под углом.</w:t>
      </w:r>
    </w:p>
    <w:p w:rsidR="00136C88" w:rsidRPr="00910E19" w:rsidRDefault="00136C88" w:rsidP="00136C88">
      <w:pPr>
        <w:pStyle w:val="a3"/>
        <w:spacing w:before="0" w:beforeAutospacing="0" w:after="0" w:afterAutospacing="0"/>
        <w:ind w:firstLine="540"/>
        <w:jc w:val="both"/>
        <w:rPr>
          <w:sz w:val="26"/>
          <w:szCs w:val="26"/>
        </w:rPr>
      </w:pPr>
      <w:r w:rsidRPr="00910E19">
        <w:rPr>
          <w:sz w:val="26"/>
          <w:szCs w:val="26"/>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136C88" w:rsidRPr="00910E19" w:rsidRDefault="00136C88" w:rsidP="00136C88">
      <w:pPr>
        <w:pStyle w:val="a3"/>
        <w:spacing w:before="0" w:beforeAutospacing="0" w:after="0" w:afterAutospacing="0"/>
        <w:ind w:firstLine="540"/>
        <w:jc w:val="both"/>
        <w:rPr>
          <w:sz w:val="26"/>
          <w:szCs w:val="26"/>
        </w:rPr>
      </w:pPr>
      <w:r w:rsidRPr="00910E19">
        <w:rPr>
          <w:sz w:val="26"/>
          <w:szCs w:val="26"/>
        </w:rPr>
        <w:t>ПОМНИТЕ! Выполнение указанных рекомендаций обеспечит Вам безопасный отдых на воде.</w:t>
      </w:r>
    </w:p>
    <w:p w:rsidR="00136C88" w:rsidRPr="00910E19" w:rsidRDefault="00136C88" w:rsidP="00136C88">
      <w:pPr>
        <w:ind w:firstLine="540"/>
        <w:jc w:val="both"/>
        <w:rPr>
          <w:sz w:val="26"/>
          <w:szCs w:val="26"/>
        </w:rPr>
      </w:pPr>
    </w:p>
    <w:p w:rsidR="00D63035" w:rsidRDefault="00D63035" w:rsidP="00136C88"/>
    <w:sectPr w:rsidR="00D63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6C88"/>
    <w:rsid w:val="00136C88"/>
    <w:rsid w:val="00D63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6C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6353</Characters>
  <Application>Microsoft Office Word</Application>
  <DocSecurity>0</DocSecurity>
  <Lines>52</Lines>
  <Paragraphs>14</Paragraphs>
  <ScaleCrop>false</ScaleCrop>
  <Company>Reanimator Extreme Edition</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2015-07-13T10:11:00Z</dcterms:created>
  <dcterms:modified xsi:type="dcterms:W3CDTF">2015-07-13T10:12:00Z</dcterms:modified>
</cp:coreProperties>
</file>